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A1397" w14:textId="38583BE9" w:rsidR="005A017A" w:rsidRDefault="4F00A2B7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21B8210F">
        <w:rPr>
          <w:rFonts w:ascii="Gill Sans MT" w:eastAsia="Gill Sans MT" w:hAnsi="Gill Sans MT" w:cs="Gill Sans MT"/>
          <w:b/>
          <w:bCs/>
          <w:sz w:val="20"/>
          <w:szCs w:val="20"/>
        </w:rPr>
        <w:t xml:space="preserve">Gloria Schultz: </w:t>
      </w:r>
      <w:r w:rsidR="129A8595"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You are listening to the PYD Lab. (Music plays)</w:t>
      </w:r>
    </w:p>
    <w:p w14:paraId="27D81232" w14:textId="5E1550BF" w:rsidR="005A017A" w:rsidRDefault="129A8595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The podcast for implementers and young leaders who want to examine innovative approaches to Positive Youth Development and hear stories of young people leading change in their communities.</w:t>
      </w:r>
    </w:p>
    <w:p w14:paraId="2C529EA5" w14:textId="04B12350" w:rsidR="005A017A" w:rsidRDefault="129A8595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This podcast is made possible by the support of the American people through the United States Agency for International Development or USAID. </w:t>
      </w:r>
    </w:p>
    <w:p w14:paraId="7E87070C" w14:textId="574B6A9E" w:rsidR="005A017A" w:rsidRDefault="129A8595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The content and opinions expressed in this podcast do not necessarily reflect the views of USAID or the United States government.</w:t>
      </w:r>
    </w:p>
    <w:p w14:paraId="64B91C1B" w14:textId="0536CBF7" w:rsidR="005A017A" w:rsidRDefault="0A60CFAB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21B8210F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Natasha Zena</w:t>
      </w:r>
      <w:r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: Hey it’s Natasha</w:t>
      </w:r>
      <w:r w:rsidR="00DE54D6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,</w:t>
      </w:r>
      <w:r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and you’re in the PYD Lab. </w:t>
      </w:r>
    </w:p>
    <w:p w14:paraId="2754DAE8" w14:textId="33E7EB4D" w:rsidR="005A017A" w:rsidRDefault="0A60CFAB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 call Peggie, Helen, and </w:t>
      </w:r>
      <w:proofErr w:type="spellStart"/>
      <w:r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Gontle</w:t>
      </w:r>
      <w:proofErr w:type="spellEnd"/>
      <w:r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The Mighty Trio because they </w:t>
      </w:r>
      <w:r w:rsidR="28582775"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are! These three women do incredible work at Women Against Rape (WAR)</w:t>
      </w:r>
      <w:r w:rsidR="6809C918"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, a women-initiated, women-led, and women-centered human rights organization in Botswana that has been providing </w:t>
      </w:r>
      <w:r w:rsidR="24416571"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counseling and support services since 1993 for survivors of gender-based violence.</w:t>
      </w:r>
    </w:p>
    <w:p w14:paraId="7A5F87C2" w14:textId="7F6549D7" w:rsidR="005A017A" w:rsidRDefault="24416571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A 2020 study by the government of Botswana revea</w:t>
      </w:r>
      <w:r w:rsidR="187C9CED"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led that 66 percent of women from ages</w:t>
      </w:r>
      <w:r w:rsidR="489F539F"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r w:rsidR="187C9CED"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18</w:t>
      </w:r>
      <w:r w:rsidR="45E91E02"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to </w:t>
      </w:r>
      <w:r w:rsidR="187C9CED"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44 have experienced intimate partner violence in their lifetime.</w:t>
      </w:r>
      <w:r w:rsidR="14A74864"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</w:p>
    <w:p w14:paraId="47F7F91D" w14:textId="379BD1F5" w:rsidR="005A017A" w:rsidRDefault="42BCEF5D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Their</w:t>
      </w:r>
      <w:r w:rsidR="33398CF8"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r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mission is to reduce the incidences and impact of gender-based violence in the </w:t>
      </w:r>
      <w:r w:rsidR="1E21578F"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No</w:t>
      </w:r>
      <w:r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rth</w:t>
      </w:r>
      <w:r w:rsidR="5B3906BB"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-W</w:t>
      </w:r>
      <w:r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est </w:t>
      </w:r>
      <w:r w:rsidR="27E1F8D5"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D</w:t>
      </w:r>
      <w:r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istrict</w:t>
      </w:r>
      <w:r w:rsidR="1EB2CC42"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through empowering women and children, </w:t>
      </w:r>
      <w:r w:rsidR="50D678F5"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providing support for survivors, public education, and legal reform.</w:t>
      </w:r>
    </w:p>
    <w:p w14:paraId="15358C41" w14:textId="5C7C3184" w:rsidR="005A017A" w:rsidRDefault="50D678F5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This aligns with all four PYD domains of agency,</w:t>
      </w:r>
      <w:r w:rsidR="63E075CC" w:rsidRPr="21B8210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assets, contribution, and enabling environment. </w:t>
      </w:r>
    </w:p>
    <w:p w14:paraId="2384832D" w14:textId="7AABDB14" w:rsidR="005A211A" w:rsidRDefault="005A211A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Their employees deliver a number of services on a daily basis to women and girls who are </w:t>
      </w:r>
      <w:r w:rsidR="00AA4EE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often experiencing trauma. </w:t>
      </w:r>
      <w:proofErr w:type="gramStart"/>
      <w:r w:rsidR="00AA4EE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And,</w:t>
      </w:r>
      <w:proofErr w:type="gramEnd"/>
      <w:r w:rsidR="00AA4EE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mental health and psychosocial support is </w:t>
      </w:r>
      <w:r w:rsidR="002114E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just as vital for those </w:t>
      </w:r>
      <w:r w:rsidR="00B10E7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who</w:t>
      </w:r>
      <w:r w:rsidR="002114E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work in the gender-based violence space </w:t>
      </w:r>
      <w:r w:rsidR="00B10E7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as it is for those </w:t>
      </w:r>
      <w:r w:rsidR="00970A7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who are receiving the services. </w:t>
      </w:r>
    </w:p>
    <w:p w14:paraId="2E008793" w14:textId="1C200E1E" w:rsidR="00970A73" w:rsidRDefault="00970A73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Thanks to a grant from </w:t>
      </w:r>
      <w:r w:rsidR="0072319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USAID’s 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CARE-GBV</w:t>
      </w:r>
      <w:r w:rsidR="00A42EB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Small Grants Program, </w:t>
      </w:r>
      <w:r w:rsidR="008D4FF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Women Against Rape will be able to build the capacity of the organization and promote</w:t>
      </w:r>
      <w:r w:rsidR="0002279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in an internal cul</w:t>
      </w:r>
      <w:r w:rsidR="00B0088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ture</w:t>
      </w:r>
      <w:r w:rsidR="0002279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of </w:t>
      </w:r>
      <w:r w:rsidR="00B0088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resilience and wellness. </w:t>
      </w:r>
    </w:p>
    <w:p w14:paraId="14CA67C6" w14:textId="58F55357" w:rsidR="00124587" w:rsidRDefault="00124587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Let’s listen in as we </w:t>
      </w:r>
      <w:r w:rsidR="00B5000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talk about their work with women and youth, the needs of staff, and the part you can play </w:t>
      </w:r>
      <w:r w:rsidR="005707D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in ending gender-based violence. </w:t>
      </w:r>
    </w:p>
    <w:p w14:paraId="568B037A" w14:textId="0F8ED7DF" w:rsidR="005707D8" w:rsidRDefault="005707D8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5707D8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Natasha Zena: 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(starts) So welcome to the PYD Lab!</w:t>
      </w:r>
    </w:p>
    <w:p w14:paraId="75FC2F12" w14:textId="548EE306" w:rsidR="003422F0" w:rsidRDefault="003422F0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 want to welcome Helen, Peggie, and </w:t>
      </w:r>
      <w:proofErr w:type="spellStart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Gontle</w:t>
      </w:r>
      <w:proofErr w:type="spellEnd"/>
      <w:r w:rsidR="00DB003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. Thank you so much for joining us today!</w:t>
      </w:r>
    </w:p>
    <w:p w14:paraId="498B108A" w14:textId="1B06ADB6" w:rsidR="00DB003E" w:rsidRDefault="00403D32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403D32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Helen, Peggie, and </w:t>
      </w:r>
      <w:proofErr w:type="spellStart"/>
      <w:r w:rsidRPr="00403D32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Gontle</w:t>
      </w:r>
      <w:proofErr w:type="spellEnd"/>
      <w:r w:rsidRPr="00403D32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: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(collective</w:t>
      </w:r>
      <w:r w:rsidR="005F74A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) You’re welcome</w:t>
      </w:r>
      <w:r w:rsidR="002571A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! Thank you for inviting us. </w:t>
      </w:r>
    </w:p>
    <w:p w14:paraId="7C2AA469" w14:textId="77777777" w:rsidR="009B6FBA" w:rsidRDefault="005A5CF9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5A5CF9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Natasha Zena: </w:t>
      </w:r>
      <w:r w:rsidR="00CD5ED0" w:rsidRPr="00CD5ED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Today we’re talking about the very important work that you’re doing at Women Against Rape.</w:t>
      </w:r>
      <w:r w:rsidR="008725A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You’re making a huge difference </w:t>
      </w:r>
      <w:r w:rsidR="000160B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in your community and across the world.</w:t>
      </w:r>
    </w:p>
    <w:p w14:paraId="6DDAB05C" w14:textId="7C75B13C" w:rsidR="005A5CF9" w:rsidRDefault="000160B3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C</w:t>
      </w:r>
      <w:r w:rsidR="009B6FB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ould each of you kind of take a turn and tell us a little bit about your role </w:t>
      </w:r>
      <w:r w:rsidR="005F1F0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at the organization?</w:t>
      </w:r>
    </w:p>
    <w:p w14:paraId="4A1D4A40" w14:textId="464F6551" w:rsidR="005F1F0D" w:rsidRDefault="00302635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proofErr w:type="spellStart"/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Gontle</w:t>
      </w:r>
      <w:proofErr w:type="spellEnd"/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Samakabadi</w:t>
      </w:r>
      <w:proofErr w:type="spellEnd"/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: 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My name is </w:t>
      </w:r>
      <w:proofErr w:type="spellStart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Gontle</w:t>
      </w:r>
      <w:proofErr w:type="spell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. </w:t>
      </w:r>
      <w:r w:rsidR="00C76D76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 am a social worker based in </w:t>
      </w:r>
      <w:r w:rsidR="00C76D76" w:rsidRPr="002B540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Ma</w:t>
      </w:r>
      <w:r w:rsidR="002B5407" w:rsidRPr="002B540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un</w:t>
      </w:r>
      <w:r w:rsidR="002B540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r w:rsidR="00A53B7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a</w:t>
      </w:r>
      <w:r w:rsidR="00C76D76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 Women Against Rape. </w:t>
      </w:r>
      <w:r w:rsidR="00A53B7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My current role is a Shelter Manager.</w:t>
      </w:r>
    </w:p>
    <w:p w14:paraId="6637A0FE" w14:textId="268674D4" w:rsidR="00A53B7C" w:rsidRDefault="00980A6F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The shelter, or the safe house, is </w:t>
      </w:r>
      <w:r w:rsidR="006722F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 place 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where </w:t>
      </w:r>
      <w:r w:rsidR="006722F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we house survivors of gender-based violence. </w:t>
      </w:r>
    </w:p>
    <w:p w14:paraId="0F3CA82F" w14:textId="621C48C9" w:rsidR="00894812" w:rsidRDefault="00894812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894812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Helen Anne Apps: 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Hi everybody! </w:t>
      </w:r>
      <w:r w:rsidR="00057576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My name is Helen and I work at Women Against Rape as a Researcher. </w:t>
      </w:r>
    </w:p>
    <w:p w14:paraId="72213C94" w14:textId="69B0D727" w:rsidR="00F518B7" w:rsidRDefault="00F518B7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I’m involved in collecting data and evaluating programs </w:t>
      </w:r>
      <w:r w:rsidR="0062514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and writing grants like the USAID CARE-GBV grant that we’ve recently been </w:t>
      </w:r>
      <w:r w:rsidR="005714E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a</w:t>
      </w:r>
      <w:r w:rsidR="0062514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ward</w:t>
      </w:r>
      <w:r w:rsidR="00A2563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ed.</w:t>
      </w:r>
    </w:p>
    <w:p w14:paraId="22346768" w14:textId="7356F950" w:rsidR="0036603D" w:rsidRDefault="0036603D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proofErr w:type="gramStart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So</w:t>
      </w:r>
      <w:proofErr w:type="gram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my role is principally pulling together</w:t>
      </w:r>
      <w:r w:rsidR="004C1D4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information and data that we generate from the programs that we conduct and making sure that they </w:t>
      </w:r>
      <w:r w:rsidR="00595E5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actually appropriate for the target population that we serve. </w:t>
      </w:r>
    </w:p>
    <w:p w14:paraId="6AA76EF7" w14:textId="5B454061" w:rsidR="00595E57" w:rsidRDefault="00EB3C28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EB3C28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lastRenderedPageBreak/>
        <w:t xml:space="preserve">Peggie </w:t>
      </w:r>
      <w:proofErr w:type="spellStart"/>
      <w:r w:rsidRPr="00EB3C28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Ramaphane</w:t>
      </w:r>
      <w:proofErr w:type="spellEnd"/>
      <w:r w:rsidRPr="00EB3C28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: </w:t>
      </w:r>
      <w:r w:rsidR="004644D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My name is Peggie </w:t>
      </w:r>
      <w:proofErr w:type="spellStart"/>
      <w:r w:rsidR="004644D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Ramaphane</w:t>
      </w:r>
      <w:proofErr w:type="spellEnd"/>
      <w:r w:rsidR="000E0E61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. I’m the Executive Director at Women Against Rape. </w:t>
      </w:r>
    </w:p>
    <w:p w14:paraId="0AC3B896" w14:textId="4586CE86" w:rsidR="000E0E61" w:rsidRDefault="00705B7A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From being the face of the organization to </w:t>
      </w:r>
      <w:r w:rsidR="00424D2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presenting the organization to various levels, especially</w:t>
      </w:r>
      <w:r w:rsidR="00206D2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at</w:t>
      </w:r>
      <w:r w:rsidR="00424D2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r w:rsidR="007F549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strategic level, and the other things that I do </w:t>
      </w:r>
      <w:r w:rsidR="00836E4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is fundraising for the organization. And that fundraising involves also proposal writing. </w:t>
      </w:r>
    </w:p>
    <w:p w14:paraId="5FADC185" w14:textId="7439945F" w:rsidR="00836E4F" w:rsidRDefault="00836E4F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 also coordinate the </w:t>
      </w:r>
      <w:r w:rsidR="00912EB1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a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dvocacy </w:t>
      </w:r>
      <w:r w:rsidR="00912EB1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part. </w:t>
      </w:r>
    </w:p>
    <w:p w14:paraId="2DA82651" w14:textId="3E2CFB7E" w:rsidR="00A169E2" w:rsidRDefault="00A169E2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A169E2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Natasha Zena: </w:t>
      </w:r>
      <w:r w:rsidR="00B512B6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Could you tell us a little bit about </w:t>
      </w:r>
      <w:r w:rsidR="0067458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your human rights organization and the people you’re serving?</w:t>
      </w:r>
    </w:p>
    <w:p w14:paraId="5EB8F361" w14:textId="340FED90" w:rsidR="00971E9A" w:rsidRDefault="00971E9A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971E9A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Peggie </w:t>
      </w:r>
      <w:proofErr w:type="spellStart"/>
      <w:r w:rsidRPr="00971E9A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Ramaphane</w:t>
      </w:r>
      <w:proofErr w:type="spellEnd"/>
      <w:r w:rsidRPr="00971E9A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: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Thank you. Women Against Rape is an </w:t>
      </w:r>
      <w:r w:rsidR="00E503A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organization that is based in </w:t>
      </w:r>
      <w:r w:rsidR="002B540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Maun, Botswana. </w:t>
      </w:r>
    </w:p>
    <w:p w14:paraId="6219807B" w14:textId="685CC278" w:rsidR="006827D8" w:rsidRDefault="00DF4F00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We have also moved into the</w:t>
      </w:r>
      <w:r w:rsidR="004C7E1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r w:rsidR="003C329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Okavango</w:t>
      </w:r>
      <w:r w:rsidR="004C7E1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proofErr w:type="gramStart"/>
      <w:r w:rsidR="000A420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Delta</w:t>
      </w:r>
      <w:proofErr w:type="gramEnd"/>
      <w:r w:rsidR="000A420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so we have three outreach offices to respond to the problem of gen</w:t>
      </w:r>
      <w:r w:rsidR="006C42E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d</w:t>
      </w:r>
      <w:r w:rsidR="000A420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er-based violence </w:t>
      </w:r>
      <w:r w:rsidR="006C42E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especially sexual violence that was happening in the country. </w:t>
      </w:r>
    </w:p>
    <w:p w14:paraId="796973CC" w14:textId="0072395B" w:rsidR="006C42E3" w:rsidRDefault="006C42E3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proofErr w:type="gramStart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So</w:t>
      </w:r>
      <w:proofErr w:type="gram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the organization offers support to </w:t>
      </w:r>
      <w:r w:rsidR="000332E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victims and survivors </w:t>
      </w:r>
      <w:r w:rsidR="004C3D0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of</w:t>
      </w:r>
      <w:r w:rsidR="000332E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all forms of gender-based violence. </w:t>
      </w:r>
    </w:p>
    <w:p w14:paraId="4CBA27EB" w14:textId="6AFB5123" w:rsidR="002838DA" w:rsidRDefault="00863658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proofErr w:type="spellStart"/>
      <w:r w:rsidRPr="00863658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Gontle</w:t>
      </w:r>
      <w:proofErr w:type="spell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Samakabadi</w:t>
      </w:r>
      <w:proofErr w:type="spellEnd"/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: </w:t>
      </w:r>
      <w:r w:rsidR="002838DA" w:rsidRPr="002838D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Gender-based violence is a problem globally.</w:t>
      </w:r>
      <w:r w:rsidR="002838DA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 </w:t>
      </w:r>
      <w:r w:rsidR="00CA3A48" w:rsidRPr="00CA3A4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And Botswana is also facing a lot of violence cases, especially against women and children. </w:t>
      </w:r>
    </w:p>
    <w:p w14:paraId="46649B82" w14:textId="3A597939" w:rsidR="00CA3A48" w:rsidRDefault="00CA3A48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 lot of our clients which we place at the shelter </w:t>
      </w:r>
      <w:r w:rsidR="00B4780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have been through a lot of sensitive issues</w:t>
      </w:r>
      <w:r w:rsidR="0094112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,</w:t>
      </w:r>
      <w:r w:rsidR="00B4780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including</w:t>
      </w:r>
      <w:r w:rsidR="00E9165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life-threatening situations</w:t>
      </w:r>
      <w:r w:rsidR="0094112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.</w:t>
      </w:r>
      <w:r w:rsidR="00E9165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proofErr w:type="gramStart"/>
      <w:r w:rsidR="0094112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</w:t>
      </w:r>
      <w:r w:rsidR="00E9165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o</w:t>
      </w:r>
      <w:proofErr w:type="gramEnd"/>
      <w:r w:rsidR="00E9165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we keep them safe </w:t>
      </w:r>
      <w:r w:rsidR="0018297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at the safe house for a certain period of time</w:t>
      </w:r>
      <w:r w:rsidR="00AE3C04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, up to three months sometimes it can</w:t>
      </w:r>
      <w:r w:rsidR="00E076A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even</w:t>
      </w:r>
      <w:r w:rsidR="00AE3C04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go up to a year or more. </w:t>
      </w:r>
    </w:p>
    <w:p w14:paraId="158C3FD9" w14:textId="6A15D572" w:rsidR="00A350B7" w:rsidRDefault="00A350B7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We work hand-in-hand with the police, </w:t>
      </w:r>
      <w:r w:rsidR="005E121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social workers from the government, because Women Against Rape is an NGO</w:t>
      </w:r>
      <w:r w:rsidR="0045569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so we work hand-in-hand with the government officials </w:t>
      </w:r>
      <w:r w:rsidR="0002369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to make sure that </w:t>
      </w:r>
      <w:r w:rsidR="009B43E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the </w:t>
      </w:r>
      <w:r w:rsidR="0002369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community members are safe, especially from </w:t>
      </w:r>
      <w:r w:rsidR="009B43E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gender-based violence issues. </w:t>
      </w:r>
    </w:p>
    <w:p w14:paraId="62AA5486" w14:textId="2BF5744B" w:rsidR="0006163A" w:rsidRDefault="0006163A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We support our clients through counseling and other holistic </w:t>
      </w:r>
      <w:r w:rsidR="00504F8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measures, including making sure that they have </w:t>
      </w:r>
      <w:r w:rsidR="00007CB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medical attention, that they go to school safely, </w:t>
      </w:r>
      <w:r w:rsidR="007B27F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just </w:t>
      </w:r>
      <w:r w:rsidR="00794B9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family reorientation</w:t>
      </w:r>
      <w:r w:rsidR="007B27F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, and also just making sure that the </w:t>
      </w:r>
      <w:r w:rsidR="00B1332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perpetrators have no contact with them because that is </w:t>
      </w:r>
      <w:r w:rsidR="0006763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very</w:t>
      </w:r>
      <w:r w:rsidR="00B1332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important. </w:t>
      </w:r>
    </w:p>
    <w:p w14:paraId="4C040C35" w14:textId="77777777" w:rsidR="00F80FED" w:rsidRDefault="007A4282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Gender-based violence is a crime, and therefore they need to be accountable for what they have done. </w:t>
      </w:r>
    </w:p>
    <w:p w14:paraId="6C28DE88" w14:textId="77777777" w:rsidR="00F80FED" w:rsidRDefault="00F80FED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F80FED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Natasha Zena: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proofErr w:type="spellStart"/>
      <w:r w:rsidRPr="00351B11">
        <w:rPr>
          <w:rFonts w:ascii="Gill Sans MT" w:eastAsia="Gill Sans MT" w:hAnsi="Gill Sans MT" w:cs="Gill Sans MT"/>
          <w:i/>
          <w:iCs/>
          <w:color w:val="000000" w:themeColor="text1"/>
          <w:sz w:val="20"/>
          <w:szCs w:val="20"/>
        </w:rPr>
        <w:t>Mmm</w:t>
      </w:r>
      <w:proofErr w:type="spell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. </w:t>
      </w:r>
    </w:p>
    <w:p w14:paraId="027B1B52" w14:textId="11C05699" w:rsidR="0006763E" w:rsidRDefault="00F80FED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proofErr w:type="spellStart"/>
      <w:r w:rsidRPr="00863658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Gontle</w:t>
      </w:r>
      <w:proofErr w:type="spell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Samakabadi</w:t>
      </w:r>
      <w:proofErr w:type="spellEnd"/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: </w:t>
      </w:r>
      <w:proofErr w:type="gramStart"/>
      <w:r w:rsidR="007A428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So</w:t>
      </w:r>
      <w:proofErr w:type="gramEnd"/>
      <w:r w:rsidR="007A428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in order for the survivors to testify </w:t>
      </w:r>
      <w:r w:rsidR="009100D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for them </w:t>
      </w:r>
      <w:r w:rsidR="007A428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in court, </w:t>
      </w:r>
      <w:r w:rsidR="00BF470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they need to be in a space where they can be provided with counseling </w:t>
      </w:r>
      <w:r w:rsidR="00351B11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and be prepared to give their evidence in court. </w:t>
      </w:r>
    </w:p>
    <w:p w14:paraId="1AC6E43B" w14:textId="5DC8C0D6" w:rsidR="00351B11" w:rsidRDefault="003B7AE1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And w</w:t>
      </w:r>
      <w:r w:rsidR="00411B2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e pride ourselves</w:t>
      </w:r>
      <w:r w:rsidR="00E0412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r w:rsidR="00411B2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of the success stories </w:t>
      </w:r>
      <w:r w:rsidR="00E0412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of many clients who have successfully survived the ordeal 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and are thriving </w:t>
      </w:r>
      <w:r w:rsidR="004B5B94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at the moment because of the </w:t>
      </w:r>
      <w:r w:rsidR="008E2E77" w:rsidRPr="0077058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</w:t>
      </w:r>
      <w:r w:rsidR="0077058A" w:rsidRPr="0077058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ervice</w:t>
      </w:r>
      <w:r w:rsidR="0077058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r w:rsidR="008E2E7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we have provided. </w:t>
      </w:r>
    </w:p>
    <w:p w14:paraId="799AB3BF" w14:textId="7957A172" w:rsidR="00F93913" w:rsidRDefault="00F93913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971E9A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Peggie </w:t>
      </w:r>
      <w:proofErr w:type="spellStart"/>
      <w:r w:rsidRPr="00971E9A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Ramaphane</w:t>
      </w:r>
      <w:proofErr w:type="spellEnd"/>
      <w:r w:rsidRPr="00971E9A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:</w:t>
      </w:r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 </w:t>
      </w:r>
      <w:r w:rsidR="00257585" w:rsidRPr="0025758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As a feminist, human rights organization</w:t>
      </w:r>
      <w:r w:rsidR="008348C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,</w:t>
      </w:r>
      <w:r w:rsidR="00257585" w:rsidRPr="0025758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we are forever </w:t>
      </w:r>
      <w:r w:rsidR="002D6494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in contact with the lawmakers. </w:t>
      </w:r>
    </w:p>
    <w:p w14:paraId="5977B200" w14:textId="612BDC24" w:rsidR="00C76BE9" w:rsidRDefault="00C76BE9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Wh</w:t>
      </w:r>
      <w:r w:rsidR="0035268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er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ever we </w:t>
      </w:r>
      <w:r w:rsidR="00450E51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identify </w:t>
      </w:r>
      <w:r w:rsidR="008348C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gaps</w:t>
      </w:r>
      <w:r w:rsidR="00775E1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that</w:t>
      </w:r>
      <w:r w:rsidR="00584EA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r w:rsidR="00877711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are</w:t>
      </w:r>
      <w:r w:rsidR="00775E1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negatively affecting women and children, particularly,</w:t>
      </w:r>
      <w:r w:rsidR="00584EA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we highlight those through various statements or various </w:t>
      </w:r>
      <w:r w:rsidR="004B347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advocacy issues that we make. </w:t>
      </w:r>
      <w:r w:rsidR="00775E1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</w:p>
    <w:p w14:paraId="45B6D6EC" w14:textId="2A7C8292" w:rsidR="0033211A" w:rsidRDefault="00AB5088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AB5088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Natasha Zena: 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Thank you. </w:t>
      </w:r>
    </w:p>
    <w:p w14:paraId="05A9F016" w14:textId="7742FD2A" w:rsidR="00AB5088" w:rsidRDefault="002D1E05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Peggie just touched on something </w:t>
      </w:r>
      <w:r w:rsidRPr="002D1E0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that I think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is interesting and important</w:t>
      </w:r>
      <w:r w:rsidR="003329B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,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because I would imagine that the work you</w:t>
      </w:r>
      <w:r w:rsidR="007E4F7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are all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doing </w:t>
      </w:r>
      <w:r w:rsidR="003329B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is kind of twofold, right?</w:t>
      </w:r>
    </w:p>
    <w:p w14:paraId="2B35FF5B" w14:textId="79FFEBD6" w:rsidR="00387859" w:rsidRDefault="00387859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You’re working with those who you directly serve, but then like Peggie mentioned, you know, lawmakers and policymakers who have the ability to </w:t>
      </w:r>
      <w:r w:rsidR="0023055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kind of 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drive change </w:t>
      </w:r>
      <w:r w:rsidR="00B617D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around</w:t>
      </w:r>
      <w:r w:rsidR="0023055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gender-based violence 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on a different level</w:t>
      </w:r>
      <w:r w:rsidR="00B617D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.</w:t>
      </w:r>
    </w:p>
    <w:p w14:paraId="5A02919E" w14:textId="5424B5D7" w:rsidR="00B617D9" w:rsidRDefault="00B617D9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What do you </w:t>
      </w:r>
      <w:r w:rsidR="00D54786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want policymakers abroad and at home </w:t>
      </w:r>
      <w:r w:rsidR="00FA5FD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to know about the people that you’re serving?</w:t>
      </w:r>
    </w:p>
    <w:p w14:paraId="5BF08047" w14:textId="77777777" w:rsidR="00C63619" w:rsidRDefault="00FA5FD5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971E9A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Peggie </w:t>
      </w:r>
      <w:proofErr w:type="spellStart"/>
      <w:r w:rsidRPr="00971E9A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Ramaphane</w:t>
      </w:r>
      <w:proofErr w:type="spellEnd"/>
      <w:r w:rsidRPr="00971E9A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:</w:t>
      </w:r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 </w:t>
      </w:r>
      <w:r w:rsidR="00E62B19" w:rsidRPr="00E62B1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 think for us </w:t>
      </w:r>
      <w:r w:rsidR="00C6361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as </w:t>
      </w:r>
      <w:r w:rsidR="00E62B19" w:rsidRPr="00E62B1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an organization gender-based violence is quite topical. </w:t>
      </w:r>
    </w:p>
    <w:p w14:paraId="1F60D5CB" w14:textId="67751102" w:rsidR="00FA5FD5" w:rsidRDefault="00C63619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And we want the world out there to know that gender-based violence </w:t>
      </w:r>
      <w:r w:rsidR="001F3F7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does exist in Botswana and that we need all the support </w:t>
      </w:r>
      <w:r w:rsidR="00675D2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we can get to agitate our government </w:t>
      </w:r>
      <w:r w:rsidR="00CD30D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to place gender-based violence at the top of their agenda.</w:t>
      </w:r>
    </w:p>
    <w:p w14:paraId="111A7224" w14:textId="77DE47F4" w:rsidR="00CD30D3" w:rsidRDefault="001C1168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We want to </w:t>
      </w:r>
      <w:r w:rsidR="0068261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hear everyone in a position of influence in their </w:t>
      </w:r>
      <w:r w:rsidR="002C2B2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speeches, in their </w:t>
      </w:r>
      <w:r w:rsidR="00646C91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add</w:t>
      </w:r>
      <w:r w:rsidR="002C2B2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ress, in their every</w:t>
      </w:r>
      <w:r w:rsidR="00EC258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day</w:t>
      </w:r>
      <w:r w:rsidR="002C2B2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life</w:t>
      </w:r>
      <w:r w:rsidR="0040786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,</w:t>
      </w:r>
      <w:r w:rsidR="002C2B2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r w:rsidR="00EC258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to bring gender-based violence </w:t>
      </w:r>
      <w:r w:rsidR="0040786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issues on the table.</w:t>
      </w:r>
    </w:p>
    <w:p w14:paraId="11E05B3D" w14:textId="54319F36" w:rsidR="0040786E" w:rsidRDefault="002E4E02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So that our beneficiaries, because it’s the people </w:t>
      </w:r>
      <w:r w:rsidR="004639C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whose lives are impact</w:t>
      </w:r>
      <w:r w:rsidR="00BB39B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ed</w:t>
      </w:r>
      <w:r w:rsidR="004639C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by the laws, or the lack of laws, </w:t>
      </w:r>
      <w:r w:rsidR="00DD11C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or the </w:t>
      </w:r>
      <w:r w:rsidR="00DD11CF" w:rsidRPr="00BE245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g</w:t>
      </w:r>
      <w:r w:rsidR="00BE245E" w:rsidRPr="00BE245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aps</w:t>
      </w:r>
      <w:r w:rsidR="00DD11C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that are in the laws.</w:t>
      </w:r>
    </w:p>
    <w:p w14:paraId="19ED60E8" w14:textId="3D0E48C0" w:rsidR="00DD11CF" w:rsidRDefault="00DD11CF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For instance, </w:t>
      </w:r>
      <w:r w:rsidR="00BB39B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when we talk about the </w:t>
      </w:r>
      <w:r w:rsidR="00733D24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D</w:t>
      </w:r>
      <w:r w:rsidR="00BB39B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omestic </w:t>
      </w:r>
      <w:r w:rsidR="00733D24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V</w:t>
      </w:r>
      <w:r w:rsidR="00BB39B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iolence </w:t>
      </w:r>
      <w:r w:rsidR="00733D24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Act. </w:t>
      </w:r>
      <w:r w:rsidR="00CA0D0D" w:rsidRPr="00DF0B0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The Domestic Violence Act </w:t>
      </w:r>
      <w:r w:rsidR="00DF0B02" w:rsidRPr="00DF0B0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of Botswana </w:t>
      </w:r>
      <w:r w:rsidR="00F606B3" w:rsidRPr="00DF0B0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doesn’t criminalize domestic violence.</w:t>
      </w:r>
      <w:r w:rsidR="00F606B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</w:p>
    <w:p w14:paraId="492F08B0" w14:textId="45AFC53F" w:rsidR="001F7DA0" w:rsidRDefault="001F7DA0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There </w:t>
      </w:r>
      <w:proofErr w:type="gramStart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is</w:t>
      </w:r>
      <w:proofErr w:type="gram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only protection orders that are </w:t>
      </w:r>
      <w:r w:rsidRPr="009D4F1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meted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out on domestic violence cases. We</w:t>
      </w:r>
      <w:r w:rsidR="006B3A3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would want domestic violence to be criminalized, because we expect the home to be a safe place for everyone. </w:t>
      </w:r>
    </w:p>
    <w:p w14:paraId="021381C2" w14:textId="796267C6" w:rsidR="006B3A3D" w:rsidRDefault="006B3A3D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I’m sure </w:t>
      </w:r>
      <w:r w:rsidR="00C90AE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we can do it with the support of the whole world out there.</w:t>
      </w:r>
    </w:p>
    <w:p w14:paraId="4F340C91" w14:textId="3B20BD8B" w:rsidR="00C90AEB" w:rsidRDefault="00C90AEB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C90AEB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Natasha Zena: 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And with the work that you’re doing with the policy</w:t>
      </w:r>
      <w:r w:rsidR="00E013E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makers I’m sure that you’re sharing stats and statistics and you know, telling </w:t>
      </w:r>
      <w:r w:rsidR="007E3A9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stories and sharing data and you know, Helen you work like you mentioned with the data, and I know that the organization </w:t>
      </w:r>
      <w:r w:rsidR="00B17D4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has been around since about ’93. </w:t>
      </w:r>
    </w:p>
    <w:p w14:paraId="7214471C" w14:textId="63745F8C" w:rsidR="00B17D4C" w:rsidRDefault="00B17D4C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Have the needs of the women and families that you’re serving changed over the years?</w:t>
      </w:r>
      <w:r w:rsidR="00967E14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And how has your program kind of shifte</w:t>
      </w:r>
      <w:r w:rsidR="003936D4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d</w:t>
      </w:r>
      <w:r w:rsidR="00967E14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to accommodate their needs?</w:t>
      </w:r>
    </w:p>
    <w:p w14:paraId="5ECEC140" w14:textId="1357C473" w:rsidR="00967E14" w:rsidRDefault="00735475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894812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Helen Anne Apps</w:t>
      </w:r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: </w:t>
      </w:r>
      <w:r w:rsidRPr="00113AC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Y</w:t>
      </w:r>
      <w:r w:rsidR="00113AC3" w:rsidRPr="00113AC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ou know Botswana</w:t>
      </w:r>
      <w:r w:rsidR="00113AC3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 </w:t>
      </w:r>
      <w:r w:rsidR="009C202A" w:rsidRPr="009C202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like every other country in the world, you know, life has </w:t>
      </w:r>
      <w:r w:rsidR="00334E5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changed dramatically. </w:t>
      </w:r>
    </w:p>
    <w:p w14:paraId="2918383C" w14:textId="01BA17CE" w:rsidR="00334E5B" w:rsidRDefault="00334E5B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Each village in Botswana has a tribal chief, and that tribal chief is responsible </w:t>
      </w:r>
      <w:r w:rsidR="005229C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and accountable for the safety and the well-being of the population of the village they serve. </w:t>
      </w:r>
    </w:p>
    <w:p w14:paraId="5B2FEE82" w14:textId="08EC2B4A" w:rsidR="005229CA" w:rsidRDefault="005229CA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Those </w:t>
      </w:r>
      <w:r w:rsidR="003E329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traditional customs are very entrenched in the country.</w:t>
      </w:r>
    </w:p>
    <w:p w14:paraId="67456755" w14:textId="158727CA" w:rsidR="003E3290" w:rsidRDefault="003E3290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They’re a vital </w:t>
      </w:r>
      <w:r w:rsidR="0013674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part of how Botswana functions. </w:t>
      </w:r>
    </w:p>
    <w:p w14:paraId="7D0E2B33" w14:textId="2DE80F75" w:rsidR="00136749" w:rsidRDefault="00136749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But things are changing. Women are becoming emancipated, </w:t>
      </w:r>
      <w:r w:rsidR="005747C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they’re achieving equality in the workplace, they’re striving for more </w:t>
      </w:r>
      <w:r w:rsidR="00E5316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equal partnerships at home, and those changes cause a lot of friction</w:t>
      </w:r>
      <w:r w:rsidR="006717D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within the traditional system. </w:t>
      </w:r>
    </w:p>
    <w:p w14:paraId="3AA5C443" w14:textId="4333BA10" w:rsidR="006717DF" w:rsidRDefault="006717DF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The violence</w:t>
      </w:r>
      <w:r w:rsidR="00174C3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has escalated, because women have also become a lot more vocal about their circumstances</w:t>
      </w:r>
      <w:r w:rsidR="002565A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.</w:t>
      </w:r>
    </w:p>
    <w:p w14:paraId="3275E309" w14:textId="49B26C8B" w:rsidR="002565A8" w:rsidRDefault="002565A8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Jobs are in short supply. And that in its turn has changed the dynamics in-in families, in the home</w:t>
      </w:r>
      <w:r w:rsidR="00F64CA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, and in communities and in the country </w:t>
      </w:r>
      <w:r w:rsidR="0088366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as a whole, which has </w:t>
      </w:r>
      <w:r w:rsidR="005103D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 knock-on effect, you know so we’re in the middle of a quite dramatic </w:t>
      </w:r>
      <w:r w:rsidR="00CF53A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shift and change. </w:t>
      </w:r>
    </w:p>
    <w:p w14:paraId="5CFAEB75" w14:textId="5F82CEF7" w:rsidR="008A689E" w:rsidRDefault="008A689E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And change always comes with consequences</w:t>
      </w:r>
      <w:r w:rsidR="00A97F0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, both positive and negative. </w:t>
      </w:r>
    </w:p>
    <w:p w14:paraId="384AD0CB" w14:textId="78526B96" w:rsidR="00A97F02" w:rsidRDefault="00A97F02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A97F02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Natasha Zena: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Yeah, and I’m curious because I </w:t>
      </w:r>
      <w:r w:rsidR="00D9688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know, you know over the last couple of years with </w:t>
      </w:r>
      <w:r w:rsidR="0030038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things </w:t>
      </w:r>
      <w:r w:rsidR="00D9688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like the </w:t>
      </w:r>
      <w:proofErr w:type="gramStart"/>
      <w:r w:rsidR="0030038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Me Too</w:t>
      </w:r>
      <w:proofErr w:type="gramEnd"/>
      <w:r w:rsidR="0030038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movement, it’s brought more of a focus on things like gender-based violence and gender equity. </w:t>
      </w:r>
    </w:p>
    <w:p w14:paraId="0CF649BD" w14:textId="1823E65C" w:rsidR="0030038E" w:rsidRDefault="0030038E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Has that </w:t>
      </w:r>
      <w:r w:rsidR="0000020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had any impact in your community?</w:t>
      </w:r>
    </w:p>
    <w:p w14:paraId="344918E9" w14:textId="46AAFE62" w:rsidR="006C5C14" w:rsidRDefault="006E6A95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971E9A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Peggie </w:t>
      </w:r>
      <w:proofErr w:type="spellStart"/>
      <w:r w:rsidRPr="00971E9A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Ramaphane</w:t>
      </w:r>
      <w:proofErr w:type="spellEnd"/>
      <w:r w:rsidRPr="00971E9A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:</w:t>
      </w:r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The country is quite connected with what’s happening in the world. </w:t>
      </w:r>
    </w:p>
    <w:p w14:paraId="28EDCB06" w14:textId="0406BA62" w:rsidR="00885140" w:rsidRDefault="00885140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Botswana has very good internet I should say. And </w:t>
      </w:r>
      <w:proofErr w:type="gramStart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so</w:t>
      </w:r>
      <w:proofErr w:type="gram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the whole </w:t>
      </w:r>
      <w:r w:rsidR="001C7C51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of Botswana is in touch with what</w:t>
      </w:r>
      <w:r w:rsidR="001D778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proofErr w:type="spellStart"/>
      <w:r w:rsidR="001D778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is</w:t>
      </w:r>
      <w:proofErr w:type="spellEnd"/>
      <w:r w:rsidR="001C7C51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happening in the world. </w:t>
      </w:r>
    </w:p>
    <w:p w14:paraId="000F6A70" w14:textId="384E611E" w:rsidR="001C7C51" w:rsidRDefault="001C7C51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So that hashtag “Me Too” </w:t>
      </w:r>
      <w:r w:rsidR="00BF13A4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was also felt in Botswana.</w:t>
      </w:r>
    </w:p>
    <w:p w14:paraId="31F08435" w14:textId="173ED570" w:rsidR="00BF13A4" w:rsidRDefault="00BF13A4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There were incidences where people started </w:t>
      </w:r>
      <w:r w:rsidR="00413BC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coming out and relating their stories of abuse, but during the hashtag “Me Too” </w:t>
      </w:r>
      <w:r w:rsidR="00C529E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people started talking about it</w:t>
      </w:r>
      <w:r w:rsidR="00F53F4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. It was part of our 16 Days </w:t>
      </w:r>
      <w:proofErr w:type="gramStart"/>
      <w:r w:rsidR="00F53F4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Campaign,</w:t>
      </w:r>
      <w:proofErr w:type="gramEnd"/>
      <w:r w:rsidR="00F53F4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it was part of everyone’s </w:t>
      </w:r>
      <w:r w:rsidR="00DE0A9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work included the hashtag “Me Too.”</w:t>
      </w:r>
    </w:p>
    <w:p w14:paraId="608EE09C" w14:textId="438C0F85" w:rsidR="00D03504" w:rsidRDefault="00D03504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 remember we had a lot of campaigns across the country, ranging from the little villages up to </w:t>
      </w:r>
      <w:proofErr w:type="spellStart"/>
      <w:r w:rsidRPr="0080370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Havaroni</w:t>
      </w:r>
      <w:proofErr w:type="spellEnd"/>
      <w:r w:rsidRPr="0080370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,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everywhere, even us </w:t>
      </w:r>
      <w:r w:rsidR="00DA5C8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at Women Against Rape we had a campaign on the </w:t>
      </w:r>
      <w:proofErr w:type="gramStart"/>
      <w:r w:rsidR="00DA5C8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Me</w:t>
      </w:r>
      <w:r w:rsidR="00507451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r w:rsidR="00DA5C8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Too</w:t>
      </w:r>
      <w:proofErr w:type="gramEnd"/>
      <w:r w:rsidR="00DA5C8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movement. </w:t>
      </w:r>
    </w:p>
    <w:p w14:paraId="68698E12" w14:textId="77777777" w:rsidR="009D1231" w:rsidRDefault="009C76C0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It’s something that is bringing out the silence </w:t>
      </w:r>
      <w:r w:rsidR="00704A9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that is very much a common practice in our </w:t>
      </w:r>
      <w:r w:rsidR="0023426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country to keep everything under wraps</w:t>
      </w:r>
      <w:r w:rsidR="009D1231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.</w:t>
      </w:r>
      <w:r w:rsidR="0023426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</w:p>
    <w:p w14:paraId="074C319A" w14:textId="23BEC3C8" w:rsidR="009C76C0" w:rsidRDefault="009D1231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</w:t>
      </w:r>
      <w:r w:rsidR="0023426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hat hashtag made us speak. </w:t>
      </w:r>
    </w:p>
    <w:p w14:paraId="00A0C830" w14:textId="6F2BE7C8" w:rsidR="00C5102B" w:rsidRDefault="00C5102B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People came out and voiced what they </w:t>
      </w:r>
      <w:r w:rsidR="00F14001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had been hiding for so long because our culture says you keep everything under </w:t>
      </w:r>
      <w:r w:rsidR="0065505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wraps. You don’t go out and air your </w:t>
      </w:r>
      <w:r w:rsidR="00A3458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linen in public.</w:t>
      </w:r>
    </w:p>
    <w:p w14:paraId="0267D45A" w14:textId="26491A96" w:rsidR="00A3458C" w:rsidRDefault="00A3458C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But that movement made sure that things came out. And of </w:t>
      </w:r>
      <w:r w:rsidR="00EA697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consequence from that is that </w:t>
      </w:r>
      <w:r w:rsidR="004106E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the government also now recognized that gender-based violence was a problem. </w:t>
      </w:r>
    </w:p>
    <w:p w14:paraId="5D8DC3C8" w14:textId="186AB7AC" w:rsidR="004106E9" w:rsidRDefault="00034D34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And then there was a study that was commissioned to look at the whole country </w:t>
      </w:r>
      <w:r w:rsidR="0029535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and do a survey.</w:t>
      </w:r>
    </w:p>
    <w:p w14:paraId="51150B4A" w14:textId="50A58868" w:rsidR="0029535B" w:rsidRDefault="0029535B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And the results showed that we are just where other countries are. There was a 37 </w:t>
      </w:r>
      <w:r w:rsidR="0053334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percent experience of violence in the past 12 months for women. And there was a 20 </w:t>
      </w:r>
      <w:r w:rsidR="0087024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percent for men. </w:t>
      </w:r>
    </w:p>
    <w:p w14:paraId="796EE09C" w14:textId="22AA171F" w:rsidR="0087024F" w:rsidRDefault="0087024F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proofErr w:type="gramStart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So</w:t>
      </w:r>
      <w:proofErr w:type="gram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showing that the violence is there, is happening, </w:t>
      </w:r>
      <w:r w:rsidR="00012446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and people were now able to talk about it. </w:t>
      </w:r>
    </w:p>
    <w:p w14:paraId="7245C63E" w14:textId="38D7FB4B" w:rsidR="00012446" w:rsidRDefault="00012446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012446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Natasha Zena: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Right, and it and then it also </w:t>
      </w:r>
      <w:r w:rsidR="00717EE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seems like you know in the midst of that, right? While </w:t>
      </w:r>
      <w:r w:rsidR="004A0CF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Me Too helped you know, women and those who are suffering abuse, find you know, solidarity with one another and using our </w:t>
      </w:r>
      <w:r w:rsidR="000F1D1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voices and</w:t>
      </w:r>
      <w:r w:rsidR="003A3F3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-and</w:t>
      </w:r>
      <w:r w:rsidR="000F1D1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saying you know “Me too you’re not alone.”</w:t>
      </w:r>
    </w:p>
    <w:p w14:paraId="77D2E7C0" w14:textId="36CAC64B" w:rsidR="000F1D12" w:rsidRDefault="000F1D12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Then COVID happened, right?</w:t>
      </w:r>
      <w:r w:rsidR="00270E5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And the COVID-19 pandemic forced everyone inside and I would love to get your perspectives because</w:t>
      </w:r>
      <w:r w:rsidR="00781A4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you guys are experts in this work, but I’ve read a lot of um</w:t>
      </w:r>
      <w:r w:rsidR="00B57FA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, you know, </w:t>
      </w:r>
      <w:r w:rsidR="00781A4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news articles and such that talked about </w:t>
      </w:r>
      <w:r w:rsidR="007977B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gender-based violence and domestic violence being on the rise during COVID.</w:t>
      </w:r>
    </w:p>
    <w:p w14:paraId="3DAF99D1" w14:textId="0978FF24" w:rsidR="007977B8" w:rsidRDefault="007977B8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Because now </w:t>
      </w:r>
      <w:r w:rsidR="005D76C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people were forced to</w:t>
      </w:r>
      <w:r w:rsidR="009974E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-to</w:t>
      </w:r>
      <w:r w:rsidR="005D76C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be inside their homes. Um I would love to hear your thoughts and perspectives on </w:t>
      </w:r>
      <w:r w:rsidR="009A5E6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that. </w:t>
      </w:r>
    </w:p>
    <w:p w14:paraId="70094FCD" w14:textId="726E527E" w:rsidR="009A5E63" w:rsidRDefault="009A5E63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How did your organization </w:t>
      </w:r>
      <w:r w:rsidR="009828A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fare during COVID in terms of resources?</w:t>
      </w:r>
    </w:p>
    <w:p w14:paraId="0D5FA035" w14:textId="41ED525A" w:rsidR="00D905F0" w:rsidRDefault="00D905F0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Did you feel like you were stretched pretty thin to be able </w:t>
      </w:r>
      <w:r w:rsidR="00E1582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to-to help families?</w:t>
      </w:r>
    </w:p>
    <w:p w14:paraId="487D1FA3" w14:textId="03FCA7DC" w:rsidR="00E1582A" w:rsidRDefault="006004A8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971E9A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Peggie </w:t>
      </w:r>
      <w:proofErr w:type="spellStart"/>
      <w:r w:rsidRPr="00971E9A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Ramaphane</w:t>
      </w:r>
      <w:proofErr w:type="spellEnd"/>
      <w:r w:rsidRPr="00971E9A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:</w:t>
      </w:r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 </w:t>
      </w:r>
      <w:r w:rsidRPr="006004A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COVID was very real </w:t>
      </w:r>
      <w:r w:rsidR="00EC01E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and it really brought out to those who were in denial about the extent and the gravity </w:t>
      </w:r>
      <w:r w:rsidR="00552C4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of gender-based violence to the floor. </w:t>
      </w:r>
    </w:p>
    <w:p w14:paraId="0EC04F35" w14:textId="3583350C" w:rsidR="00552C45" w:rsidRDefault="00552C45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It brought everyone </w:t>
      </w:r>
      <w:r w:rsidR="005514F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to attention. </w:t>
      </w:r>
    </w:p>
    <w:p w14:paraId="0596CEA0" w14:textId="33CA8EAE" w:rsidR="00C743B5" w:rsidRDefault="00C743B5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There was so much</w:t>
      </w:r>
      <w:r w:rsidR="0079717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,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and when the schools opened there were lots of teenage </w:t>
      </w:r>
      <w:r w:rsidR="00BA66F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pregnancies, teenage children born nine months after the lockdown</w:t>
      </w:r>
      <w:r w:rsidR="008F1C8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.</w:t>
      </w:r>
    </w:p>
    <w:p w14:paraId="5FF6A200" w14:textId="699616F8" w:rsidR="00FC4BEF" w:rsidRDefault="00FC4BEF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FC4BEF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Natasha Zena: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proofErr w:type="spellStart"/>
      <w:r w:rsidRPr="00FC4BEF">
        <w:rPr>
          <w:rFonts w:ascii="Gill Sans MT" w:eastAsia="Gill Sans MT" w:hAnsi="Gill Sans MT" w:cs="Gill Sans MT"/>
          <w:i/>
          <w:iCs/>
          <w:color w:val="000000" w:themeColor="text1"/>
          <w:sz w:val="20"/>
          <w:szCs w:val="20"/>
        </w:rPr>
        <w:t>Mmm</w:t>
      </w:r>
      <w:proofErr w:type="spell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. </w:t>
      </w:r>
    </w:p>
    <w:p w14:paraId="57EAFB60" w14:textId="7826B7E6" w:rsidR="008F1C8E" w:rsidRDefault="008F1C8E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So that kind of abuse </w:t>
      </w:r>
      <w:r w:rsidR="00073A6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suffered so much during the COVID after the lockdowns because the perpetrators and the victims </w:t>
      </w:r>
      <w:r w:rsidR="006A17D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were together during this time.</w:t>
      </w:r>
    </w:p>
    <w:p w14:paraId="0069DA2F" w14:textId="500C093E" w:rsidR="006A17D5" w:rsidRDefault="006A17D5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6A17D5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Natasha Zena: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Right.</w:t>
      </w:r>
    </w:p>
    <w:p w14:paraId="78CB6B02" w14:textId="49D5716B" w:rsidR="006A17D5" w:rsidRDefault="006A17D5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971E9A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Peggie </w:t>
      </w:r>
      <w:proofErr w:type="spellStart"/>
      <w:r w:rsidRPr="00971E9A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Ramaphane</w:t>
      </w:r>
      <w:proofErr w:type="spellEnd"/>
      <w:r w:rsidRPr="00971E9A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:</w:t>
      </w:r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Pr="006A17D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So</w:t>
      </w:r>
      <w:proofErr w:type="gramEnd"/>
      <w:r w:rsidRPr="006A17D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r w:rsidR="00B522D1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this was a great awakening, and also you know, we say is the benefits of </w:t>
      </w:r>
      <w:r w:rsidR="00AB783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COVID, that during this time everyone’s attention </w:t>
      </w:r>
      <w:r w:rsidR="001A1A1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was focused on the plight of women and children </w:t>
      </w:r>
      <w:r w:rsidR="006E703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in their homes, yeah.</w:t>
      </w:r>
    </w:p>
    <w:p w14:paraId="1C6CF362" w14:textId="7085CBF5" w:rsidR="006E7037" w:rsidRPr="00E47EA7" w:rsidRDefault="0030503E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proofErr w:type="spellStart"/>
      <w:r w:rsidRPr="00863658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Gontle</w:t>
      </w:r>
      <w:proofErr w:type="spell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Samakabadi</w:t>
      </w:r>
      <w:proofErr w:type="spellEnd"/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: </w:t>
      </w:r>
      <w:r w:rsidRPr="0030503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And </w:t>
      </w:r>
      <w:r w:rsidRPr="00E47EA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expecting women who were chased</w:t>
      </w:r>
      <w:r w:rsidR="009850B3" w:rsidRPr="00E47EA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out</w:t>
      </w:r>
      <w:r w:rsidRPr="00E47EA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, who had no place </w:t>
      </w:r>
      <w:r w:rsidR="009850B3" w:rsidRPr="00E47EA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to stay. Once a woman is out of the home</w:t>
      </w:r>
      <w:r w:rsidR="00254B79" w:rsidRPr="00E47EA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, obviously the children will also mean that they are directly affected</w:t>
      </w:r>
      <w:r w:rsidR="0042538E" w:rsidRPr="00E47EA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.</w:t>
      </w:r>
    </w:p>
    <w:p w14:paraId="57EE5922" w14:textId="74B2AF12" w:rsidR="0042538E" w:rsidRPr="00E47EA7" w:rsidRDefault="0042538E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E47EA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For every woman we took into the shelter, she came along </w:t>
      </w:r>
      <w:r w:rsidR="00E47EA7" w:rsidRPr="00E47EA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with </w:t>
      </w:r>
      <w:r w:rsidR="002D436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the, </w:t>
      </w:r>
      <w:r w:rsidR="00E47EA7" w:rsidRPr="00E47EA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the dependents. </w:t>
      </w:r>
    </w:p>
    <w:p w14:paraId="76D7B1D6" w14:textId="7BC0D330" w:rsidR="00E47EA7" w:rsidRDefault="00E47EA7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E47EA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It really stretched </w:t>
      </w:r>
      <w:r w:rsidR="00F0127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us a lot. And </w:t>
      </w:r>
      <w:proofErr w:type="gramStart"/>
      <w:r w:rsidR="00F0127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consequently</w:t>
      </w:r>
      <w:proofErr w:type="gramEnd"/>
      <w:r w:rsidR="00F0127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it meant that we had to give out </w:t>
      </w:r>
      <w:r w:rsidR="00572E1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more of ourselves. </w:t>
      </w:r>
    </w:p>
    <w:p w14:paraId="2F72E3A8" w14:textId="38266006" w:rsidR="00572E12" w:rsidRDefault="00572E12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And that led to the curious trauma which also opened </w:t>
      </w:r>
      <w:r w:rsidR="00C1776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way that we need to do something.</w:t>
      </w:r>
    </w:p>
    <w:p w14:paraId="333E9202" w14:textId="2DEC19DF" w:rsidR="00C1776D" w:rsidRDefault="00C1776D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C1776D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Natasha Zena: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Yeah, and I think it’s definitely a bright spot</w:t>
      </w:r>
      <w:r w:rsidR="007109C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,</w:t>
      </w:r>
      <w:r w:rsidR="0059451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r w:rsidR="007109C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right?</w:t>
      </w:r>
    </w:p>
    <w:p w14:paraId="15F66036" w14:textId="64FFC22E" w:rsidR="007109C9" w:rsidRDefault="007109C9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You have your fantastic and wonderful employees who </w:t>
      </w:r>
      <w:r w:rsidR="00505EF6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made do with what they had to </w:t>
      </w:r>
      <w:r w:rsidR="00F174C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and still went out and served people in your community. </w:t>
      </w:r>
    </w:p>
    <w:p w14:paraId="42C94776" w14:textId="1478366E" w:rsidR="00F174C8" w:rsidRDefault="00F174C8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And then</w:t>
      </w:r>
      <w:r w:rsidR="003F505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,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now </w:t>
      </w:r>
      <w:r w:rsidR="0059451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you have this additional bright spot </w:t>
      </w:r>
      <w:r w:rsidR="00EA229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which, congratulations, your organization </w:t>
      </w:r>
      <w:r w:rsidR="00546F2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received a USAID CARE-GBV Small Grant.</w:t>
      </w:r>
    </w:p>
    <w:p w14:paraId="2E00C823" w14:textId="4FABAC73" w:rsidR="00F6243A" w:rsidRDefault="00546F22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I definitely want to ask you all about that, you were awarded that this past July</w:t>
      </w:r>
      <w:r w:rsidR="00F6243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, which was a great feat because they received about 518 grant applications, and you were one of five organizations selected so congratulations!</w:t>
      </w:r>
    </w:p>
    <w:p w14:paraId="0803A09B" w14:textId="0FA887D6" w:rsidR="00C4188B" w:rsidRDefault="00E111C8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894812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Helen Anne Apps</w:t>
      </w:r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: </w:t>
      </w:r>
      <w:r w:rsidRPr="00E111C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(In backg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r</w:t>
      </w:r>
      <w:r w:rsidRPr="00E111C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ound) 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Yay!</w:t>
      </w:r>
    </w:p>
    <w:p w14:paraId="4F6FC4FA" w14:textId="115947B4" w:rsidR="00E111C8" w:rsidRDefault="00787824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proofErr w:type="spellStart"/>
      <w:r w:rsidRPr="00863658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Gontle</w:t>
      </w:r>
      <w:proofErr w:type="spell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Samakabadi</w:t>
      </w:r>
      <w:proofErr w:type="spellEnd"/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: 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Peggie and Helen, they saw this call for proposal and were like “Let’s do this</w:t>
      </w:r>
      <w:r w:rsidR="005E59C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!”</w:t>
      </w:r>
    </w:p>
    <w:p w14:paraId="292080C9" w14:textId="308E1B83" w:rsidR="005E59C3" w:rsidRDefault="005E59C3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Even though USAID is a big, big, big organization</w:t>
      </w:r>
      <w:r w:rsidR="00FD43F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, but we went for it. </w:t>
      </w:r>
    </w:p>
    <w:p w14:paraId="56C23B5E" w14:textId="29D3ABC3" w:rsidR="00FD43F8" w:rsidRDefault="00FD43F8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FD43F8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Natasha Zena: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Right. </w:t>
      </w:r>
    </w:p>
    <w:p w14:paraId="38712A30" w14:textId="22082226" w:rsidR="00FD43F8" w:rsidRPr="00CB478F" w:rsidRDefault="00CD05A6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proofErr w:type="spellStart"/>
      <w:r w:rsidRPr="00863658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Gontle</w:t>
      </w:r>
      <w:proofErr w:type="spell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Samakabadi</w:t>
      </w:r>
      <w:proofErr w:type="spellEnd"/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: </w:t>
      </w:r>
      <w:r w:rsidRPr="00CD05A6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We were truly genuine </w:t>
      </w:r>
      <w:r w:rsidRPr="00744E0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to </w:t>
      </w:r>
      <w:r w:rsidR="00744E08" w:rsidRPr="00744E0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say, look this is our issue</w:t>
      </w:r>
      <w:r w:rsidR="00744E08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, </w:t>
      </w:r>
      <w:r w:rsidR="00744E08" w:rsidRPr="00CB478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we are still in our </w:t>
      </w:r>
      <w:proofErr w:type="gramStart"/>
      <w:r w:rsidR="00744E08" w:rsidRPr="00CB478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mandate</w:t>
      </w:r>
      <w:proofErr w:type="gramEnd"/>
      <w:r w:rsidR="00744E08" w:rsidRPr="00CB478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but </w:t>
      </w:r>
      <w:r w:rsidR="00B71AE9" w:rsidRPr="00CB478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we need to also offer support to the staff, the ones that are working directly with these survivors. </w:t>
      </w:r>
    </w:p>
    <w:p w14:paraId="2D12CC78" w14:textId="48F0F7E5" w:rsidR="00B71AE9" w:rsidRDefault="00B71AE9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CB478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We need to </w:t>
      </w:r>
      <w:r w:rsidR="008775DE" w:rsidRPr="00CB478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help them be more resilient, be more supportive</w:t>
      </w:r>
      <w:r w:rsidR="00E27B4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,</w:t>
      </w:r>
      <w:r w:rsidR="008775DE" w:rsidRPr="00CB478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so that they may be able to deliver </w:t>
      </w:r>
      <w:r w:rsidR="00CB478F" w:rsidRPr="00CB478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quality </w:t>
      </w:r>
      <w:r w:rsidR="00CB478F" w:rsidRPr="00E27B4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</w:t>
      </w:r>
      <w:r w:rsidR="00E27B4C" w:rsidRPr="00E27B4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ervice</w:t>
      </w:r>
      <w:r w:rsidR="00CB478F" w:rsidRPr="00CB478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to survivors. </w:t>
      </w:r>
    </w:p>
    <w:p w14:paraId="2600B696" w14:textId="13D996D9" w:rsidR="00AA7C88" w:rsidRDefault="00AA7C88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We got together and we spoke about what is challenging us, what do we go through</w:t>
      </w:r>
      <w:r w:rsidR="00A17A4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, and the project became what it is!</w:t>
      </w:r>
    </w:p>
    <w:p w14:paraId="72616074" w14:textId="77777777" w:rsidR="00682269" w:rsidRPr="008F52A8" w:rsidRDefault="006E02C8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971E9A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Peggie </w:t>
      </w:r>
      <w:proofErr w:type="spellStart"/>
      <w:r w:rsidRPr="00971E9A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Ramaphane</w:t>
      </w:r>
      <w:proofErr w:type="spellEnd"/>
      <w:r w:rsidRPr="00971E9A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:</w:t>
      </w:r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 </w:t>
      </w:r>
      <w:r w:rsidRPr="007D7CE1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So</w:t>
      </w:r>
      <w:r w:rsidR="007D7CE1" w:rsidRPr="007D7CE1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,</w:t>
      </w:r>
      <w:r w:rsidRPr="007D7CE1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we </w:t>
      </w:r>
      <w:r w:rsidR="007D7CE1" w:rsidRPr="007D7CE1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have come out on the </w:t>
      </w:r>
      <w:r w:rsidR="007D7CE1" w:rsidRPr="008F52A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other side </w:t>
      </w:r>
      <w:r w:rsidR="00BA212B" w:rsidRPr="008F52A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of the cloud, with USAID funding as to carry on and address the staff wellness and resilience. </w:t>
      </w:r>
    </w:p>
    <w:p w14:paraId="1D7CB722" w14:textId="6130F4DA" w:rsidR="002547A4" w:rsidRPr="008F52A8" w:rsidRDefault="00BA212B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8F52A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So, we’ve </w:t>
      </w:r>
      <w:r w:rsidR="00682269" w:rsidRPr="008F52A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learned a lot from </w:t>
      </w:r>
      <w:proofErr w:type="gramStart"/>
      <w:r w:rsidR="00682269" w:rsidRPr="008F52A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COVID</w:t>
      </w:r>
      <w:proofErr w:type="gramEnd"/>
      <w:r w:rsidR="00682269" w:rsidRPr="008F52A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and we are </w:t>
      </w:r>
      <w:r w:rsidR="00C8162F" w:rsidRPr="008F52A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grateful for the partnership we have now with USAID, and we hope</w:t>
      </w:r>
      <w:r w:rsidR="00853813" w:rsidRPr="008F52A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r w:rsidR="00C8162F" w:rsidRPr="008F52A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this will not just be a flash in </w:t>
      </w:r>
      <w:r w:rsidR="00C8162F" w:rsidRPr="000D05D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the</w:t>
      </w:r>
      <w:r w:rsidR="000D05DD" w:rsidRPr="000D05D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r w:rsidR="00853813" w:rsidRPr="000D05D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pan.</w:t>
      </w:r>
    </w:p>
    <w:p w14:paraId="65A8B44E" w14:textId="7CF638DB" w:rsidR="00853813" w:rsidRDefault="00853813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8F52A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It will be a continued relationship</w:t>
      </w:r>
      <w:r w:rsidR="008F52A8" w:rsidRPr="008F52A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.</w:t>
      </w:r>
    </w:p>
    <w:p w14:paraId="0CF0220C" w14:textId="3B376A37" w:rsidR="004620BF" w:rsidRPr="00C50CFB" w:rsidRDefault="004620BF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4620BF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Natasha Zena: </w:t>
      </w:r>
      <w:r w:rsidR="00081D39" w:rsidRPr="00081D3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 think that’s so </w:t>
      </w:r>
      <w:r w:rsidR="00081D39" w:rsidRPr="00C50CF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important, and I’m so excited to see that your grant is focused </w:t>
      </w:r>
      <w:r w:rsidR="00BF1941" w:rsidRPr="00C50CF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on your staff. </w:t>
      </w:r>
    </w:p>
    <w:p w14:paraId="57F29DB7" w14:textId="0201C1CB" w:rsidR="00BF1941" w:rsidRDefault="00BF1941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proofErr w:type="gramStart"/>
      <w:r w:rsidRPr="00C50CF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So</w:t>
      </w:r>
      <w:proofErr w:type="gramEnd"/>
      <w:r w:rsidRPr="00C50CF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I used to be on the board of the YWCA. Are you guys familiar with the </w:t>
      </w:r>
      <w:r w:rsidR="00C50CFB" w:rsidRPr="00C50CF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YWCA?</w:t>
      </w:r>
    </w:p>
    <w:p w14:paraId="187429F1" w14:textId="2B267EB2" w:rsidR="00956BE8" w:rsidRDefault="00956BE8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403D32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Helen, Peggie, and </w:t>
      </w:r>
      <w:proofErr w:type="spellStart"/>
      <w:r w:rsidRPr="00403D32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Gontle</w:t>
      </w:r>
      <w:proofErr w:type="spellEnd"/>
      <w:r w:rsidRPr="00403D32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:</w:t>
      </w:r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(collective) </w:t>
      </w:r>
      <w:r w:rsidR="00641D5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Uh-huh. Yeah!</w:t>
      </w:r>
    </w:p>
    <w:p w14:paraId="7ED72BD5" w14:textId="65F13866" w:rsidR="00B506C4" w:rsidRDefault="00B506C4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B506C4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Natasha Zena: </w:t>
      </w:r>
      <w:r w:rsidR="00D8257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Yeah, one of the</w:t>
      </w:r>
      <w:r w:rsidR="00051176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women’s organizations and so I was </w:t>
      </w:r>
      <w:r w:rsidR="001478D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on the board for the YWCA in western Massachusetts, but that was…my first real exposure to </w:t>
      </w:r>
      <w:r w:rsidR="00DD7C9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work an emergency shelter and so that was the first time that I was able to hear </w:t>
      </w:r>
      <w:r w:rsidR="00EF4B9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and see when women and families might be fleeing in the night to safety. </w:t>
      </w:r>
    </w:p>
    <w:p w14:paraId="720DA141" w14:textId="658BDBF3" w:rsidR="000442EB" w:rsidRDefault="000442EB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0442EB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Peggie </w:t>
      </w:r>
      <w:proofErr w:type="spellStart"/>
      <w:r w:rsidRPr="000442EB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Ramaphane</w:t>
      </w:r>
      <w:proofErr w:type="spellEnd"/>
      <w:r w:rsidRPr="000442EB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: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proofErr w:type="spellStart"/>
      <w:r w:rsidRPr="000442EB">
        <w:rPr>
          <w:rFonts w:ascii="Gill Sans MT" w:eastAsia="Gill Sans MT" w:hAnsi="Gill Sans MT" w:cs="Gill Sans MT"/>
          <w:i/>
          <w:iCs/>
          <w:color w:val="000000" w:themeColor="text1"/>
          <w:sz w:val="20"/>
          <w:szCs w:val="20"/>
        </w:rPr>
        <w:t>Mhm</w:t>
      </w:r>
      <w:proofErr w:type="spell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.</w:t>
      </w:r>
    </w:p>
    <w:p w14:paraId="4E2CF9FD" w14:textId="69191697" w:rsidR="00EF4B9C" w:rsidRDefault="00E806C0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E806C0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Natasha Zena: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r w:rsidR="000442E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They’re not just leaving behind </w:t>
      </w:r>
      <w:r w:rsidR="00AF2C7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physical items. You know, staff like yours are giving these people a safe place, not just a physical space but emotionally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. </w:t>
      </w:r>
    </w:p>
    <w:p w14:paraId="773452CF" w14:textId="174B643D" w:rsidR="00E806C0" w:rsidRDefault="00F35213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You don’t often think about the toll it could take on the person who’s actually doing the work.</w:t>
      </w:r>
      <w:r w:rsidR="00981BB6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And it’s nice to see that you’re creating a space for your employees, you know, mental health and well-being. </w:t>
      </w:r>
    </w:p>
    <w:p w14:paraId="42512485" w14:textId="1454F96F" w:rsidR="00981BB6" w:rsidRDefault="00E00557" w:rsidP="21B8210F">
      <w:pP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</w:pPr>
      <w:proofErr w:type="spellStart"/>
      <w:r w:rsidRPr="00863658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Gontle</w:t>
      </w:r>
      <w:proofErr w:type="spell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Samakabadi</w:t>
      </w:r>
      <w:proofErr w:type="spellEnd"/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: </w:t>
      </w:r>
      <w:r w:rsidRPr="00284F1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 think it’s relatable and I’m happy that you have actually had that exposure </w:t>
      </w:r>
      <w:r w:rsidR="00837FC3" w:rsidRPr="00284F1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and experience, Natasha. It’s-it’s amazing that you can relate </w:t>
      </w:r>
      <w:r w:rsidR="00620D03" w:rsidRPr="00284F1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to our story, and I believe that’s the common ground, and we hope that the listeners will also benefit and hopefully also have </w:t>
      </w:r>
      <w:r w:rsidR="00960ADC" w:rsidRPr="00284F1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some form of helping hand to other organizations who are dealing with this pandemic of gender-based violence.</w:t>
      </w:r>
      <w:r w:rsidR="00960ADC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 </w:t>
      </w:r>
    </w:p>
    <w:p w14:paraId="1AF1D85D" w14:textId="6E172727" w:rsidR="00DB6384" w:rsidRPr="00384E46" w:rsidRDefault="00DB6384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Natasha Zena: </w:t>
      </w:r>
      <w:r w:rsidRPr="00DB6384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Yeah. I would love to have a </w:t>
      </w:r>
      <w:r w:rsidRPr="00384E46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closing </w:t>
      </w:r>
      <w:r w:rsidR="00036465" w:rsidRPr="00384E46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thought from each one of you. </w:t>
      </w:r>
    </w:p>
    <w:p w14:paraId="0945FE94" w14:textId="05EFEE77" w:rsidR="00036465" w:rsidRDefault="00036465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384E46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What is one thing that a person can do to do their part in ending gender-based violence</w:t>
      </w:r>
      <w:r w:rsidR="00384E46" w:rsidRPr="00384E46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?</w:t>
      </w:r>
    </w:p>
    <w:p w14:paraId="609C079F" w14:textId="7D0B89CE" w:rsidR="00384E46" w:rsidRPr="00226EDE" w:rsidRDefault="00DE010E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894812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Helen Anne Apps</w:t>
      </w:r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: </w:t>
      </w:r>
      <w:r w:rsidRPr="00226ED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It starts with yourself.</w:t>
      </w:r>
    </w:p>
    <w:p w14:paraId="3EB2A490" w14:textId="5588C1C0" w:rsidR="00DE010E" w:rsidRDefault="00DE010E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226ED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If we can look at ourselves </w:t>
      </w:r>
      <w:r w:rsidR="00CB3546" w:rsidRPr="00226ED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and the way that we are in the world, the way we interact with other people, that’ll </w:t>
      </w:r>
      <w:r w:rsidR="00226EDE" w:rsidRPr="00226ED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help to make a difference and reduce violence</w:t>
      </w:r>
      <w:r w:rsidR="001F2DF1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,</w:t>
      </w:r>
      <w:r w:rsidR="00226EDE" w:rsidRPr="00226ED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I think. </w:t>
      </w:r>
    </w:p>
    <w:p w14:paraId="7A7DD95C" w14:textId="09B77A58" w:rsidR="001474C1" w:rsidRDefault="001474C1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proofErr w:type="spellStart"/>
      <w:r w:rsidRPr="00863658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Gontle</w:t>
      </w:r>
      <w:proofErr w:type="spell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Samakabadi</w:t>
      </w:r>
      <w:proofErr w:type="spellEnd"/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: 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U</w:t>
      </w:r>
      <w:r w:rsidR="004E585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m</w:t>
      </w:r>
      <w:r w:rsidR="002E7772">
        <w:rPr>
          <w:rFonts w:ascii="Gill Sans MT" w:eastAsia="Gill Sans MT" w:hAnsi="Gill Sans MT" w:cs="Gill Sans MT"/>
          <w:color w:val="000000" w:themeColor="text1"/>
          <w:sz w:val="20"/>
          <w:szCs w:val="20"/>
        </w:rPr>
        <w:softHyphen/>
      </w:r>
      <w:r w:rsidR="002E7772">
        <w:rPr>
          <w:rFonts w:ascii="Gill Sans MT" w:eastAsia="Gill Sans MT" w:hAnsi="Gill Sans MT" w:cs="Gill Sans MT"/>
          <w:color w:val="000000" w:themeColor="text1"/>
          <w:sz w:val="20"/>
          <w:szCs w:val="20"/>
        </w:rPr>
        <w:softHyphen/>
        <w:t xml:space="preserve">–just to add on, as you look into yourself, look also into areas where you have power </w:t>
      </w:r>
      <w:r w:rsidR="00B30D5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in your life. </w:t>
      </w:r>
    </w:p>
    <w:p w14:paraId="12F9A982" w14:textId="77777777" w:rsidR="00C5725A" w:rsidRDefault="00B30D5E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Because the abuse of power that leads to gender-based violence. </w:t>
      </w:r>
    </w:p>
    <w:p w14:paraId="0B5D533B" w14:textId="5E4EA1CC" w:rsidR="00C5725A" w:rsidRPr="00C5725A" w:rsidRDefault="00C5725A" w:rsidP="21B8210F">
      <w:pP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</w:pPr>
      <w:r w:rsidRPr="00C5725A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Natasha Zena: </w:t>
      </w:r>
      <w:proofErr w:type="spellStart"/>
      <w:r w:rsidRPr="00C5725A">
        <w:rPr>
          <w:rFonts w:ascii="Gill Sans MT" w:eastAsia="Gill Sans MT" w:hAnsi="Gill Sans MT" w:cs="Gill Sans MT"/>
          <w:i/>
          <w:iCs/>
          <w:color w:val="000000" w:themeColor="text1"/>
          <w:sz w:val="20"/>
          <w:szCs w:val="20"/>
        </w:rPr>
        <w:t>Mmm</w:t>
      </w:r>
      <w:proofErr w:type="spellEnd"/>
      <w:r w:rsidRPr="00C5725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.</w:t>
      </w:r>
    </w:p>
    <w:p w14:paraId="5EDD2B41" w14:textId="2026DD01" w:rsidR="00B30D5E" w:rsidRDefault="00846BC6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proofErr w:type="spellStart"/>
      <w:r w:rsidRPr="00863658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Gontle</w:t>
      </w:r>
      <w:proofErr w:type="spell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Samakabadi</w:t>
      </w:r>
      <w:proofErr w:type="spellEnd"/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: </w:t>
      </w:r>
      <w:proofErr w:type="gramStart"/>
      <w:r w:rsidR="00B30D5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So</w:t>
      </w:r>
      <w:proofErr w:type="gramEnd"/>
      <w:r w:rsidR="00B30D5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one has to </w:t>
      </w:r>
      <w:r w:rsidR="00C5725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be aware of the power they </w:t>
      </w:r>
      <w:r w:rsidR="00623A7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have and how they’re using it. </w:t>
      </w:r>
    </w:p>
    <w:p w14:paraId="08610513" w14:textId="43C4AFFA" w:rsidR="00623A70" w:rsidRDefault="00623A70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Are you sharing your power well? Are you having balanced relationships? Or are you </w:t>
      </w:r>
      <w:r w:rsidR="00101CF1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stepping on people’s toes because of your power?</w:t>
      </w:r>
    </w:p>
    <w:p w14:paraId="6B9FDEC9" w14:textId="107C4DA5" w:rsidR="00101CF1" w:rsidRDefault="00101CF1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proofErr w:type="gramStart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So</w:t>
      </w:r>
      <w:proofErr w:type="gram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I believe you need to be aware of the power </w:t>
      </w:r>
      <w:r w:rsidR="0014472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and be able to tone it down if it’s over, and be able to increase it if you are underusing it. </w:t>
      </w:r>
    </w:p>
    <w:p w14:paraId="299DBC13" w14:textId="7EF37C86" w:rsidR="00846BC6" w:rsidRDefault="00846BC6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0442EB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Peggie </w:t>
      </w:r>
      <w:proofErr w:type="spellStart"/>
      <w:r w:rsidRPr="000442EB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Ramaphane</w:t>
      </w:r>
      <w:proofErr w:type="spellEnd"/>
      <w:r w:rsidRPr="000442EB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: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The one thing that I want people to do </w:t>
      </w:r>
      <w:r w:rsidR="00864C9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to address issues of gender-based violence, is to think of two words.</w:t>
      </w:r>
    </w:p>
    <w:p w14:paraId="5DFD28F9" w14:textId="30CB2949" w:rsidR="00864C9F" w:rsidRDefault="00864C9F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The E</w:t>
      </w:r>
      <w:r w:rsidR="00BA4B91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nglish one is called </w:t>
      </w:r>
      <w:r w:rsidR="00EB56C6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“</w:t>
      </w:r>
      <w:r w:rsidR="00BA4B91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love.</w:t>
      </w:r>
      <w:r w:rsidR="00EB56C6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”</w:t>
      </w:r>
      <w:r w:rsidR="00BA4B91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L-o-v-e.</w:t>
      </w:r>
    </w:p>
    <w:p w14:paraId="18CAB666" w14:textId="52FEA3AE" w:rsidR="00BA4B91" w:rsidRDefault="00BA4B91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The Botswana one is </w:t>
      </w:r>
      <w:r w:rsidR="00EB56C6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“</w:t>
      </w:r>
      <w:proofErr w:type="spellStart"/>
      <w:r w:rsidR="0013757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botho</w:t>
      </w:r>
      <w:proofErr w:type="spellEnd"/>
      <w:r w:rsidR="0013757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.</w:t>
      </w:r>
      <w:r w:rsidR="00EB56C6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”</w:t>
      </w:r>
      <w:r w:rsidR="0013757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B-o-t-h-o.</w:t>
      </w:r>
    </w:p>
    <w:p w14:paraId="0DDA3C7B" w14:textId="4A0FD28F" w:rsidR="00EB56C6" w:rsidRDefault="007F64DE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The two words almost mean the same thing. Loving yourself, loving the other person</w:t>
      </w:r>
      <w:r w:rsidR="00B30C0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.</w:t>
      </w:r>
    </w:p>
    <w:p w14:paraId="1D1809B4" w14:textId="4EF1F679" w:rsidR="00B758AF" w:rsidRDefault="00B30C02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If you love yourself, you don’t hurt yourself. If you love the other person, </w:t>
      </w:r>
      <w:r w:rsidR="00B758A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you won’t hurt them. </w:t>
      </w:r>
    </w:p>
    <w:p w14:paraId="33896257" w14:textId="2D6BED93" w:rsidR="006545E6" w:rsidRDefault="006545E6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proofErr w:type="spellStart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Bohto</w:t>
      </w:r>
      <w:proofErr w:type="spell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is how you hold yourself and how you hold other people</w:t>
      </w:r>
      <w:r w:rsidR="003D105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. </w:t>
      </w:r>
      <w:proofErr w:type="gramStart"/>
      <w:r w:rsidR="003D105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So</w:t>
      </w:r>
      <w:proofErr w:type="gramEnd"/>
      <w:r w:rsidR="003D105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we need to start by loving ourselves, then we love the other person, and we won’t violate one another. </w:t>
      </w:r>
    </w:p>
    <w:p w14:paraId="2085E0C5" w14:textId="0EFF4071" w:rsidR="003D105C" w:rsidRPr="004735CA" w:rsidRDefault="000A7E85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0A7E85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Natasha Zena: </w:t>
      </w:r>
      <w:r w:rsidRPr="004735C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Thank you</w:t>
      </w:r>
      <w:r w:rsidR="009855ED" w:rsidRPr="004735C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! Three great pieces of wisdom. </w:t>
      </w:r>
    </w:p>
    <w:p w14:paraId="7157F81A" w14:textId="6D1783F2" w:rsidR="009855ED" w:rsidRPr="004735CA" w:rsidRDefault="009855ED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4735C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Now it’s the part of the show where we get into our </w:t>
      </w:r>
      <w:r w:rsidR="00260060" w:rsidRPr="004735C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PYD recommendations.</w:t>
      </w:r>
    </w:p>
    <w:p w14:paraId="3A2DCAEF" w14:textId="60D97E7D" w:rsidR="00260060" w:rsidRDefault="00260060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4735C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The ‘P’ stands for “Published,” the ‘Y’ stands for “Youth,” and </w:t>
      </w:r>
      <w:r w:rsidR="004735CA" w:rsidRPr="004735C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the ‘D’ in this case stands for “Disrupt.”</w:t>
      </w:r>
    </w:p>
    <w:p w14:paraId="12D66B23" w14:textId="34A0E894" w:rsidR="0058734F" w:rsidRDefault="0058734F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The first one, ‘P’ for “Published,” </w:t>
      </w:r>
      <w:r w:rsidR="009F324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is we asked you “What is a published reading source you recommend on a youth development-related topic?”</w:t>
      </w:r>
    </w:p>
    <w:p w14:paraId="1C07365B" w14:textId="0ECF058C" w:rsidR="009F324E" w:rsidRDefault="00CE0278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It could be a book, an article or a report, and why?</w:t>
      </w:r>
    </w:p>
    <w:p w14:paraId="37147E5D" w14:textId="547A0570" w:rsidR="00CE0278" w:rsidRDefault="001026E0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0442EB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Peggie </w:t>
      </w:r>
      <w:proofErr w:type="spellStart"/>
      <w:r w:rsidRPr="000442EB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Ramaphane</w:t>
      </w:r>
      <w:proofErr w:type="spellEnd"/>
      <w:r w:rsidRPr="000442EB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: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r w:rsidRPr="00DD12E4">
        <w:rPr>
          <w:rFonts w:ascii="Gill Sans MT" w:eastAsia="Gill Sans MT" w:hAnsi="Gill Sans MT" w:cs="Gill Sans MT"/>
          <w:i/>
          <w:iCs/>
          <w:color w:val="000000" w:themeColor="text1"/>
          <w:sz w:val="20"/>
          <w:szCs w:val="20"/>
        </w:rPr>
        <w:t>Anecdotes on Expressing Experiences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. </w:t>
      </w:r>
    </w:p>
    <w:p w14:paraId="682F7912" w14:textId="5A5029DA" w:rsidR="001026E0" w:rsidRDefault="001026E0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These are a set of two books</w:t>
      </w:r>
      <w:r w:rsidR="0042579A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, each with 20 short stories, that were done by students in secondary schools in Botswana. </w:t>
      </w:r>
    </w:p>
    <w:p w14:paraId="50627AE4" w14:textId="4AE40362" w:rsidR="0042579A" w:rsidRDefault="0042579A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They are addressing </w:t>
      </w:r>
      <w:r w:rsidR="000B259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gender-based violence, HIV/AIDS, </w:t>
      </w:r>
      <w:r w:rsidR="008C2D4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teenage pregnancy, and parent-to-child communication. </w:t>
      </w:r>
    </w:p>
    <w:p w14:paraId="2862B5DF" w14:textId="08A2999D" w:rsidR="008C2D49" w:rsidRDefault="008C2D49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And youth in Botswana remain </w:t>
      </w:r>
      <w:r w:rsidR="003435D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anyone from the age of 10 to 24. HIV and gender-based violence</w:t>
      </w:r>
      <w:r w:rsidR="00DB176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,</w:t>
      </w:r>
      <w:r w:rsidR="003435D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they go hand in hand. </w:t>
      </w:r>
    </w:p>
    <w:p w14:paraId="60EBE384" w14:textId="3B678C91" w:rsidR="0018379C" w:rsidRDefault="0018379C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Gender-based violence is a driver of HIV</w:t>
      </w:r>
      <w:r w:rsidR="00B470F4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and 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AIDS. </w:t>
      </w:r>
      <w:r w:rsidR="00B470F4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HIV/AIDS </w:t>
      </w:r>
      <w:r w:rsidR="0027795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can also be a driver of gender-based violence. </w:t>
      </w:r>
    </w:p>
    <w:p w14:paraId="0E885B3D" w14:textId="5BEE4137" w:rsidR="0027795B" w:rsidRDefault="0027795B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We see our teenagers, children in primary school</w:t>
      </w:r>
      <w:r w:rsidR="00743BB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at risk of getting pregnant. </w:t>
      </w:r>
      <w:proofErr w:type="gramStart"/>
      <w:r w:rsidR="00743BB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So</w:t>
      </w:r>
      <w:proofErr w:type="gramEnd"/>
      <w:r w:rsidR="00743BB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this has been a concern and an issue that we want the country and even the youth </w:t>
      </w:r>
      <w:r w:rsidR="006A158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themselves to address.</w:t>
      </w:r>
    </w:p>
    <w:p w14:paraId="5E48B15F" w14:textId="382AC29B" w:rsidR="006A1582" w:rsidRDefault="003B5CC8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Parent</w:t>
      </w:r>
      <w:r w:rsidR="00AE6C4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-child communication, we’re having a problem with parents who don’t talk or have proper conversations </w:t>
      </w:r>
      <w:r w:rsidR="00B23EE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about sexuality and drug production with their </w:t>
      </w:r>
      <w:r w:rsidR="0079404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families, with their </w:t>
      </w:r>
      <w:r w:rsidR="00B23EE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children.</w:t>
      </w:r>
    </w:p>
    <w:p w14:paraId="1929E440" w14:textId="358F92DD" w:rsidR="00B23EEF" w:rsidRDefault="00B23EEF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And children end up learning from the internet, or learning from their peers, and sometimes learning the wrong things. </w:t>
      </w:r>
    </w:p>
    <w:p w14:paraId="6001E7AC" w14:textId="6BB21CC6" w:rsidR="009D4521" w:rsidRDefault="009D4521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Or not learning enough. </w:t>
      </w:r>
    </w:p>
    <w:p w14:paraId="2B06D7FC" w14:textId="5A6FC18D" w:rsidR="009D4521" w:rsidRDefault="009D4521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So that they don’t get into teenage pregnancies, into HIV infections, into gender-based violence. </w:t>
      </w:r>
    </w:p>
    <w:p w14:paraId="0C61203B" w14:textId="721DE8E8" w:rsidR="009D4521" w:rsidRDefault="009D4521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proofErr w:type="gramStart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So</w:t>
      </w:r>
      <w:proofErr w:type="gram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this book for us, it’s a published book that should be accessed by </w:t>
      </w:r>
      <w:r w:rsidR="00B63DF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everyone. </w:t>
      </w:r>
    </w:p>
    <w:p w14:paraId="007D0DD6" w14:textId="73B6CB82" w:rsidR="00B63DF3" w:rsidRDefault="00B63DF3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B63DF3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Natasha Zena: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The second one is “Youth.”</w:t>
      </w:r>
    </w:p>
    <w:p w14:paraId="46AA3842" w14:textId="2DE7C856" w:rsidR="00B63DF3" w:rsidRDefault="00B869EF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What is a resource or project you know of, either authored or led by a young leader, that you want others to know about</w:t>
      </w:r>
      <w:r w:rsidR="000979C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?</w:t>
      </w:r>
    </w:p>
    <w:p w14:paraId="2FFD62AF" w14:textId="39F0791B" w:rsidR="000979CF" w:rsidRPr="004666BC" w:rsidRDefault="00750D61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894812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Helen Anne Apps</w:t>
      </w:r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:</w:t>
      </w:r>
      <w:r w:rsidR="004666BC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4666BC" w:rsidRPr="00B8454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Dipolelo</w:t>
      </w:r>
      <w:proofErr w:type="spellEnd"/>
      <w:r w:rsidR="00B8454B" w:rsidRPr="00B8454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!</w:t>
      </w:r>
      <w:r w:rsidR="004666BC" w:rsidRPr="00B8454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Girls Against GBV</w:t>
      </w:r>
      <w:r w:rsidR="004666BC" w:rsidRPr="004666B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was a project that we ran at Women Against Rape. </w:t>
      </w:r>
    </w:p>
    <w:p w14:paraId="44EF4F62" w14:textId="15FA54F8" w:rsidR="004666BC" w:rsidRDefault="004666BC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4666B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We were actually looking for </w:t>
      </w:r>
      <w:r w:rsidR="006E4974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24 young female survivors of violence. And we ended up with 7 young women </w:t>
      </w:r>
      <w:r w:rsidR="0049032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who were very brave and came forward to discuss their story, to reveal their story to each other</w:t>
      </w:r>
      <w:r w:rsidR="00EB742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in a group, and then to turn their stories into short, four minute or less videos.</w:t>
      </w:r>
    </w:p>
    <w:p w14:paraId="3F9A7AD3" w14:textId="3B6E5EDD" w:rsidR="00FA02C3" w:rsidRDefault="00FA02C3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proofErr w:type="gramStart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And,</w:t>
      </w:r>
      <w:proofErr w:type="gram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it was the most remarkable experience for them and for us, because it was the </w:t>
      </w:r>
      <w:r w:rsidR="0088719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first time that they told their story for themselves.</w:t>
      </w:r>
    </w:p>
    <w:p w14:paraId="143A24F3" w14:textId="4CF355B7" w:rsidR="00887193" w:rsidRDefault="00887193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proofErr w:type="gramStart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So</w:t>
      </w:r>
      <w:proofErr w:type="gram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it’s their story in their own words, so each </w:t>
      </w:r>
      <w:r w:rsidR="00DB4621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of those seven stories is a very powerful way of communicating their trauma. </w:t>
      </w:r>
    </w:p>
    <w:p w14:paraId="2E2C2A05" w14:textId="7CA7B97B" w:rsidR="00DB4621" w:rsidRDefault="00DB4621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All </w:t>
      </w:r>
      <w:r w:rsidR="008607F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of them in some way either had counseling</w:t>
      </w:r>
      <w:r w:rsidR="00A6078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or </w:t>
      </w:r>
      <w:r w:rsidR="008607F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were guided by Women Against Rape to get access to </w:t>
      </w:r>
      <w:r w:rsidR="00A6078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services.</w:t>
      </w:r>
    </w:p>
    <w:p w14:paraId="3161D179" w14:textId="052E0FF5" w:rsidR="00A60787" w:rsidRDefault="00A60787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They were accommodated at the shelter. The videos are anonymous, they’re not identified </w:t>
      </w:r>
      <w:r w:rsidR="005736D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in any way.</w:t>
      </w:r>
    </w:p>
    <w:p w14:paraId="5326E8B8" w14:textId="4829C4BC" w:rsidR="005736DE" w:rsidRDefault="005736DE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And it’s a very rare glimpse into the experience of young Botswana women </w:t>
      </w:r>
      <w:r w:rsidR="00F3083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and how they handle violence, the effect it had on their lives, and the value that Women Against Rape brought to their recovery. </w:t>
      </w:r>
    </w:p>
    <w:p w14:paraId="056D3485" w14:textId="5661F3C0" w:rsidR="00F3083B" w:rsidRDefault="004C2641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In addition to the videos there’s also a booklet which we’ve donated to schools and school libraries so that teachers can use the videos as a teaching </w:t>
      </w:r>
      <w:r w:rsidR="00946396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tool to teach kids about gender-based violence.</w:t>
      </w:r>
    </w:p>
    <w:p w14:paraId="06D0F368" w14:textId="2AA960BB" w:rsidR="00946396" w:rsidRDefault="00D67176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D67176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Natasha Zena: </w:t>
      </w:r>
      <w:proofErr w:type="spellStart"/>
      <w:r w:rsidRPr="00D67176">
        <w:rPr>
          <w:rFonts w:ascii="Gill Sans MT" w:eastAsia="Gill Sans MT" w:hAnsi="Gill Sans MT" w:cs="Gill Sans MT"/>
          <w:i/>
          <w:iCs/>
          <w:color w:val="000000" w:themeColor="text1"/>
          <w:sz w:val="20"/>
          <w:szCs w:val="20"/>
        </w:rPr>
        <w:t>Mmm</w:t>
      </w:r>
      <w:proofErr w:type="spell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. Wow, that’s super powerful</w:t>
      </w:r>
      <w:r w:rsidR="008D675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. People being able to tell their own stories is unbelievable, so thank you. </w:t>
      </w:r>
    </w:p>
    <w:p w14:paraId="3EF0BDAD" w14:textId="116416BB" w:rsidR="00862BE8" w:rsidRDefault="00862BE8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Last but not least is ‘D’ for “Disrupt.”</w:t>
      </w:r>
    </w:p>
    <w:p w14:paraId="47C8BB75" w14:textId="199BA008" w:rsidR="00862BE8" w:rsidRDefault="00862BE8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What is a disruptive, innovative idea, project, or resource that does or will tackle a youth-related challenge?</w:t>
      </w:r>
    </w:p>
    <w:p w14:paraId="02570689" w14:textId="345C3EDE" w:rsidR="00862BE8" w:rsidRDefault="003B4AE5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0442EB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Peggie </w:t>
      </w:r>
      <w:proofErr w:type="spellStart"/>
      <w:r w:rsidRPr="000442EB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Ramaphane</w:t>
      </w:r>
      <w:proofErr w:type="spellEnd"/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: 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We chose a project that originated in </w:t>
      </w:r>
      <w:r w:rsidR="002B62C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Maun, they are called </w:t>
      </w:r>
      <w:r w:rsidR="00CB3F78" w:rsidRPr="00C15C7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The</w:t>
      </w:r>
      <w:r w:rsidR="002B62C3" w:rsidRPr="00C15C7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Clicking Generation.</w:t>
      </w:r>
    </w:p>
    <w:p w14:paraId="1D435E82" w14:textId="2C05D5CF" w:rsidR="002B62C3" w:rsidRDefault="002B62C3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It </w:t>
      </w:r>
      <w:r w:rsidR="00AD233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started by a young lady, and she wanted </w:t>
      </w:r>
      <w:r w:rsidR="005F7B1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every child, every youth to start learning how to do coding.</w:t>
      </w:r>
    </w:p>
    <w:p w14:paraId="76E82EA7" w14:textId="002BC257" w:rsidR="005F7B13" w:rsidRDefault="005F7B13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proofErr w:type="gramStart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So</w:t>
      </w:r>
      <w:proofErr w:type="gram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she’s going around the country teaching young people in primary school</w:t>
      </w:r>
      <w:r w:rsidR="0082109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 coding and also how to just get familiar with the computer.</w:t>
      </w:r>
    </w:p>
    <w:p w14:paraId="29CB2925" w14:textId="7A4D91D6" w:rsidR="0082109E" w:rsidRDefault="0082109E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And she’s taking </w:t>
      </w:r>
      <w:r w:rsidR="009B7B7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this program to the remotest of areas in Botswana. </w:t>
      </w:r>
    </w:p>
    <w:p w14:paraId="0CE0C864" w14:textId="44CC8D90" w:rsidR="009B7B72" w:rsidRDefault="009B7B72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As long as there is electricity, or they’ve got solar powered electr</w:t>
      </w:r>
      <w:r w:rsidR="00B2093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icity she’s there working with the kids on the tablet. And that for us </w:t>
      </w:r>
      <w:r w:rsidR="00936234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is an example of leaving no one behind in this digital generation. </w:t>
      </w:r>
    </w:p>
    <w:p w14:paraId="765F9CCF" w14:textId="314F3C36" w:rsidR="00936234" w:rsidRDefault="00936234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proofErr w:type="gramStart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So</w:t>
      </w:r>
      <w:proofErr w:type="gram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we are proud that she is </w:t>
      </w:r>
      <w:r w:rsidR="00BB0D9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disrupting where technology is said not to reach. But now she</w:t>
      </w:r>
      <w:r w:rsidR="00D3314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’s making sure that every child, even in the remotest area of Botswana, </w:t>
      </w:r>
      <w:r w:rsidR="00F337D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they can hold on to a tablet and they can work on it, they can do a program </w:t>
      </w:r>
      <w:r w:rsidR="00574FA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through the scratch coding. </w:t>
      </w:r>
    </w:p>
    <w:p w14:paraId="7BEA1337" w14:textId="536E8E75" w:rsidR="004013D4" w:rsidRDefault="00574FAC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574FAC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Natasha Zena: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That is fantastic! </w:t>
      </w:r>
      <w:r w:rsidR="004013D4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Children definitely need tech and I love when I hear that youth are getting skillsets about coding and learning how to work technology and that’s just a fantastic project going on there.</w:t>
      </w:r>
    </w:p>
    <w:p w14:paraId="535C00BC" w14:textId="601392F7" w:rsidR="004013D4" w:rsidRDefault="00E80CB3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You guys are amazing, you’re such a mighty trio!</w:t>
      </w:r>
    </w:p>
    <w:p w14:paraId="69F9E77E" w14:textId="1AD5C66F" w:rsidR="00754810" w:rsidRPr="003B4AE5" w:rsidRDefault="00754810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894812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Helen Anne Apps</w:t>
      </w:r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: </w:t>
      </w:r>
      <w:r w:rsidRPr="0075481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Thank you, wow!</w:t>
      </w:r>
    </w:p>
    <w:p w14:paraId="1530E54D" w14:textId="76D15C46" w:rsidR="0014472C" w:rsidRDefault="00754810" w:rsidP="21B8210F">
      <w:pP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</w:pPr>
      <w:r w:rsidRPr="00754810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Natasha Zena: </w:t>
      </w:r>
      <w:r w:rsidR="00800B62" w:rsidRPr="00800B6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Yeah,</w:t>
      </w:r>
      <w:r w:rsidR="00800B62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 </w:t>
      </w:r>
      <w:r w:rsidR="00800B6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it</w:t>
      </w:r>
      <w:r w:rsidRPr="00D007A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has been such a pleasure and a privilege to chat with the three of you and learn </w:t>
      </w:r>
      <w:r w:rsidR="00D007A3" w:rsidRPr="00D007A3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about the important work that you’re </w:t>
      </w:r>
      <w:r w:rsidR="00D007A3" w:rsidRPr="00EA27A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doing </w:t>
      </w:r>
      <w:r w:rsidR="00EA27AF" w:rsidRPr="00EA27A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at your organization.</w:t>
      </w:r>
      <w:r w:rsidR="00EA27AF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 </w:t>
      </w:r>
    </w:p>
    <w:p w14:paraId="58CDEC2E" w14:textId="6116713E" w:rsidR="00EA27AF" w:rsidRDefault="00EA27AF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0442EB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Peggie </w:t>
      </w:r>
      <w:proofErr w:type="spellStart"/>
      <w:r w:rsidRPr="000442EB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Ramaphane</w:t>
      </w:r>
      <w:proofErr w:type="spellEnd"/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:</w:t>
      </w:r>
      <w:r w:rsidR="009219BF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 </w:t>
      </w:r>
      <w:r w:rsidR="009219BF" w:rsidRPr="009219B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We</w:t>
      </w:r>
      <w:r w:rsidRPr="009219B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r w:rsidR="009219BF" w:rsidRPr="009219B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j</w:t>
      </w:r>
      <w:r w:rsidRPr="009219B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ust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want to reach out there to everyone who is going to be listening to this podcast to know that we are out </w:t>
      </w:r>
      <w:r w:rsidR="00EF19A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here</w:t>
      </w:r>
      <w:r w:rsidR="008B5609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,</w:t>
      </w:r>
      <w:r w:rsidR="00EF19A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and we can do with any kind of assistance, whether </w:t>
      </w:r>
      <w:r w:rsidR="002E07D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you want to assist us virtually, you can reach out to us on our website </w:t>
      </w:r>
      <w:r w:rsidR="005E4C2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or our email and let us know how you can contribute to us reaching </w:t>
      </w:r>
      <w:r w:rsidR="00F0317C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to our beneficiaries. </w:t>
      </w:r>
    </w:p>
    <w:p w14:paraId="7E7BAE27" w14:textId="2A596ECC" w:rsidR="00F0317C" w:rsidRDefault="00F0317C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Even </w:t>
      </w:r>
      <w:r w:rsidR="00B70B5E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that kind of giving, if you give us your time, your skill, we are forever grateful. </w:t>
      </w:r>
    </w:p>
    <w:p w14:paraId="43FC4626" w14:textId="69341F64" w:rsidR="00B70B5E" w:rsidRDefault="00B70B5E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Thank you very much.</w:t>
      </w:r>
    </w:p>
    <w:p w14:paraId="0FA5326C" w14:textId="278C5F88" w:rsidR="00B70B5E" w:rsidRPr="0066088D" w:rsidRDefault="00B70B5E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B70B5E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Natasha Zena: </w:t>
      </w:r>
      <w:r w:rsidR="0066088D" w:rsidRPr="0066088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Thank you! </w:t>
      </w:r>
    </w:p>
    <w:p w14:paraId="4F39AC30" w14:textId="3208199B" w:rsidR="0066088D" w:rsidRDefault="0066088D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66088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For those 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who are listening, where can they go, what’s your website address if they want more information?</w:t>
      </w:r>
    </w:p>
    <w:p w14:paraId="7BCB1331" w14:textId="43A7D1E8" w:rsidR="0066088D" w:rsidRDefault="00470EAE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0442EB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Peggie </w:t>
      </w:r>
      <w:proofErr w:type="spellStart"/>
      <w:r w:rsidRPr="000442EB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Ramaphane</w:t>
      </w:r>
      <w:proofErr w:type="spellEnd"/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: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hyperlink r:id="rId7" w:history="1">
        <w:r w:rsidR="007358B0" w:rsidRPr="00DA12F8">
          <w:rPr>
            <w:rStyle w:val="Hyperlink"/>
            <w:rFonts w:ascii="Gill Sans MT" w:eastAsia="Gill Sans MT" w:hAnsi="Gill Sans MT" w:cs="Gill Sans MT"/>
            <w:sz w:val="20"/>
            <w:szCs w:val="20"/>
          </w:rPr>
          <w:t>www.womenagainstrape.org.bw</w:t>
        </w:r>
      </w:hyperlink>
      <w:r w:rsidR="007358B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</w:p>
    <w:p w14:paraId="182C95EA" w14:textId="6978E4D6" w:rsidR="007358B0" w:rsidRDefault="007358B0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7358B0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Natasha Zena: </w:t>
      </w:r>
      <w:r w:rsidR="004A0C01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Thank you so much for joining me today! I truly appreciate your time. </w:t>
      </w:r>
    </w:p>
    <w:p w14:paraId="5DEFE63E" w14:textId="01693A29" w:rsidR="004A0C01" w:rsidRDefault="00295876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0442EB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Peggie </w:t>
      </w:r>
      <w:proofErr w:type="spellStart"/>
      <w:r w:rsidRPr="000442EB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>Ramaphane</w:t>
      </w:r>
      <w:proofErr w:type="spellEnd"/>
      <w: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: </w:t>
      </w: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Thank you very </w:t>
      </w:r>
      <w:r w:rsidR="00EB60C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much, thank you for this. </w:t>
      </w:r>
    </w:p>
    <w:p w14:paraId="3CE8E114" w14:textId="1E196C5A" w:rsidR="00EB60C0" w:rsidRDefault="00EB60C0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 w:rsidRPr="00EB60C0"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  <w:t xml:space="preserve">Natasha Zena: </w:t>
      </w:r>
      <w:r w:rsidR="00DE567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 special thank you to </w:t>
      </w:r>
      <w:proofErr w:type="spellStart"/>
      <w:r w:rsidR="00DE567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Gontle</w:t>
      </w:r>
      <w:proofErr w:type="spellEnd"/>
      <w:r w:rsidR="00DE5677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, Peggie, and Helen for joining us today. </w:t>
      </w:r>
    </w:p>
    <w:p w14:paraId="505E6B32" w14:textId="24FD1E86" w:rsidR="00DE5677" w:rsidRDefault="00EB2045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It’s that time in the show for our PYD recommendations. Here’s what we have to offer you today:</w:t>
      </w:r>
    </w:p>
    <w:p w14:paraId="1D88C383" w14:textId="0FC26294" w:rsidR="00EB2045" w:rsidRDefault="00EB2045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Our first recommendation is the CARE-GBV </w:t>
      </w:r>
      <w:r w:rsidR="00C639A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How</w:t>
      </w:r>
      <w:r w:rsidR="00D9593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</w:t>
      </w:r>
      <w:proofErr w:type="gramStart"/>
      <w:r w:rsidR="00C639A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To</w:t>
      </w:r>
      <w:proofErr w:type="gramEnd"/>
      <w:r w:rsidR="00C639A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Note. </w:t>
      </w:r>
    </w:p>
    <w:p w14:paraId="2F4C8B5A" w14:textId="5C82628E" w:rsidR="00260B17" w:rsidRDefault="00260B17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Now, in consultation with USAID,</w:t>
      </w:r>
      <w:r w:rsidR="00BA3F76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CARE-GBV is creating a series of How </w:t>
      </w:r>
      <w:proofErr w:type="gramStart"/>
      <w:r w:rsidR="00BA3F76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To</w:t>
      </w:r>
      <w:proofErr w:type="gramEnd"/>
      <w:r w:rsidR="00BA3F76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Notes for USAID staff and implementing partners to strengthen the GBV programming portfolio. </w:t>
      </w:r>
    </w:p>
    <w:p w14:paraId="110BCF95" w14:textId="5C40F6EA" w:rsidR="00B40646" w:rsidRDefault="00B40646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So, the first note is how to identify and advance equitable social norms. This How To note on social norms highlights how </w:t>
      </w:r>
      <w:r w:rsidR="002430B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social norms relate to gender-based violence and includes guidance on how to identify, address, </w:t>
      </w:r>
      <w:r w:rsidR="004C112B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and monitor shifts in social norms. </w:t>
      </w:r>
    </w:p>
    <w:p w14:paraId="73C227C2" w14:textId="0B7DFF9E" w:rsidR="009E27A5" w:rsidRDefault="009E27A5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The second recommendation is the Integrating Mental Health and Psychosocial Support into Youth Programming Toolkit. </w:t>
      </w:r>
    </w:p>
    <w:p w14:paraId="7BC416E7" w14:textId="2FAA92E7" w:rsidR="001C0B63" w:rsidRDefault="001C0B63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This toolkit </w:t>
      </w:r>
      <w:r w:rsidR="00CC28D2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provides strategies and tools fo</w:t>
      </w:r>
      <w:r w:rsidR="008057F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r designing, implementing, </w:t>
      </w:r>
      <w:r w:rsidR="009A070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and evaluating mental health and psychosocial support programs and activities for youth in low</w:t>
      </w:r>
      <w:r w:rsidR="00B9293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-</w:t>
      </w:r>
      <w:r w:rsidR="009A070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and middle</w:t>
      </w:r>
      <w:r w:rsidR="00C5722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-</w:t>
      </w:r>
      <w:r w:rsidR="009A0708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income </w:t>
      </w:r>
      <w:r w:rsidR="00B92930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countries. </w:t>
      </w:r>
      <w:r w:rsidR="006C0164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It’s available online and as a download at </w:t>
      </w:r>
      <w:hyperlink r:id="rId8" w:history="1">
        <w:r w:rsidR="006C0164" w:rsidRPr="00BC6BED">
          <w:rPr>
            <w:rStyle w:val="Hyperlink"/>
            <w:rFonts w:ascii="Gill Sans MT" w:eastAsia="Gill Sans MT" w:hAnsi="Gill Sans MT" w:cs="Gill Sans MT"/>
            <w:sz w:val="20"/>
            <w:szCs w:val="20"/>
          </w:rPr>
          <w:t>youthpower.org</w:t>
        </w:r>
      </w:hyperlink>
      <w:r w:rsidR="00BC6BE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. </w:t>
      </w:r>
    </w:p>
    <w:p w14:paraId="3DD27924" w14:textId="1BFC04ED" w:rsidR="00D067C8" w:rsidRDefault="00471A64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Our third recommendation is the Activism Against Gender-Based Violence Starter Kit. </w:t>
      </w:r>
    </w:p>
    <w:p w14:paraId="2E55C02E" w14:textId="4DF99300" w:rsidR="00C24873" w:rsidRDefault="00C24873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Now this kit features 23 best resources on the </w:t>
      </w:r>
      <w:proofErr w:type="spellStart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YouthLead</w:t>
      </w:r>
      <w:proofErr w:type="spellEnd"/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website</w:t>
      </w:r>
      <w:r w:rsidR="00DE2445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 relating to gender-based violence. </w:t>
      </w:r>
    </w:p>
    <w:p w14:paraId="7A893A51" w14:textId="4852DCFC" w:rsidR="00DE2445" w:rsidRDefault="00CB3F78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A portion of the material covers the 16 Days of Activism </w:t>
      </w:r>
      <w:r w:rsidR="00C827F6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Campaign running from November 10</w:t>
      </w:r>
      <w:r w:rsidR="00C827F6" w:rsidRPr="00C827F6">
        <w:rPr>
          <w:rFonts w:ascii="Gill Sans MT" w:eastAsia="Gill Sans MT" w:hAnsi="Gill Sans MT" w:cs="Gill Sans MT"/>
          <w:color w:val="000000" w:themeColor="text1"/>
          <w:sz w:val="20"/>
          <w:szCs w:val="20"/>
          <w:vertAlign w:val="superscript"/>
        </w:rPr>
        <w:t>th</w:t>
      </w:r>
      <w:r w:rsidR="00864C6F">
        <w:rPr>
          <w:rFonts w:ascii="Gill Sans MT" w:eastAsia="Gill Sans MT" w:hAnsi="Gill Sans MT" w:cs="Gill Sans MT"/>
          <w:color w:val="000000" w:themeColor="text1"/>
          <w:sz w:val="20"/>
          <w:szCs w:val="20"/>
        </w:rPr>
        <w:t>, the International Day for the Elimination of Violence Against Women, all the way to December 10</w:t>
      </w:r>
      <w:r w:rsidR="00864C6F" w:rsidRPr="00864C6F">
        <w:rPr>
          <w:rFonts w:ascii="Gill Sans MT" w:eastAsia="Gill Sans MT" w:hAnsi="Gill Sans MT" w:cs="Gill Sans MT"/>
          <w:color w:val="000000" w:themeColor="text1"/>
          <w:sz w:val="20"/>
          <w:szCs w:val="20"/>
          <w:vertAlign w:val="superscript"/>
        </w:rPr>
        <w:t>th</w:t>
      </w:r>
      <w:r w:rsidR="00126B8D"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, Human Rights Day. </w:t>
      </w:r>
    </w:p>
    <w:p w14:paraId="2DF48B09" w14:textId="541059B6" w:rsidR="00126B8D" w:rsidRDefault="00126B8D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>(Exit music starts playing)</w:t>
      </w:r>
    </w:p>
    <w:p w14:paraId="124E7F86" w14:textId="2EF01E3F" w:rsidR="00126B8D" w:rsidRPr="00EB60C0" w:rsidRDefault="00126B8D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  <w:r>
        <w:rPr>
          <w:rFonts w:ascii="Gill Sans MT" w:eastAsia="Gill Sans MT" w:hAnsi="Gill Sans MT" w:cs="Gill Sans MT"/>
          <w:color w:val="000000" w:themeColor="text1"/>
          <w:sz w:val="20"/>
          <w:szCs w:val="20"/>
        </w:rPr>
        <w:t xml:space="preserve">Until next time, I’m Natasha and you’ve been in the PYD Lab. </w:t>
      </w:r>
    </w:p>
    <w:p w14:paraId="2ECCF783" w14:textId="77777777" w:rsidR="00C50CFB" w:rsidRPr="004620BF" w:rsidRDefault="00C50CFB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</w:p>
    <w:p w14:paraId="00DD7047" w14:textId="6DF7A1EE" w:rsidR="006A17D5" w:rsidRPr="006004A8" w:rsidRDefault="006A17D5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</w:p>
    <w:p w14:paraId="78C71BDD" w14:textId="77777777" w:rsidR="009828A5" w:rsidRDefault="009828A5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</w:p>
    <w:p w14:paraId="7641EC3B" w14:textId="77777777" w:rsidR="000F1D12" w:rsidRDefault="000F1D12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</w:p>
    <w:p w14:paraId="4A90CA50" w14:textId="77777777" w:rsidR="00DE0A9A" w:rsidRPr="009C202A" w:rsidRDefault="00DE0A9A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</w:p>
    <w:p w14:paraId="1370B736" w14:textId="77777777" w:rsidR="00F606B3" w:rsidRPr="00E62B19" w:rsidRDefault="00F606B3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</w:p>
    <w:p w14:paraId="14E6F3D2" w14:textId="77777777" w:rsidR="0043089F" w:rsidRPr="00AB5088" w:rsidRDefault="0043089F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</w:p>
    <w:p w14:paraId="152D1A99" w14:textId="77777777" w:rsidR="0006763E" w:rsidRDefault="0006763E" w:rsidP="21B8210F">
      <w:pPr>
        <w:rPr>
          <w:rFonts w:ascii="Gill Sans MT" w:eastAsia="Gill Sans MT" w:hAnsi="Gill Sans MT" w:cs="Gill Sans MT"/>
          <w:b/>
          <w:bCs/>
          <w:color w:val="000000" w:themeColor="text1"/>
          <w:sz w:val="20"/>
          <w:szCs w:val="20"/>
        </w:rPr>
      </w:pPr>
    </w:p>
    <w:p w14:paraId="0C20423E" w14:textId="77777777" w:rsidR="002838DA" w:rsidRPr="00863658" w:rsidRDefault="002838DA" w:rsidP="21B8210F">
      <w:pPr>
        <w:rPr>
          <w:rFonts w:ascii="Gill Sans MT" w:eastAsia="Gill Sans MT" w:hAnsi="Gill Sans MT" w:cs="Gill Sans MT"/>
          <w:color w:val="000000" w:themeColor="text1"/>
          <w:sz w:val="20"/>
          <w:szCs w:val="20"/>
        </w:rPr>
      </w:pPr>
    </w:p>
    <w:p w14:paraId="2C078E63" w14:textId="655AFF49" w:rsidR="005A017A" w:rsidRDefault="005A017A" w:rsidP="21B8210F">
      <w:pPr>
        <w:rPr>
          <w:rFonts w:ascii="Gill Sans MT" w:eastAsia="Gill Sans MT" w:hAnsi="Gill Sans MT" w:cs="Gill Sans MT"/>
          <w:b/>
          <w:bCs/>
        </w:rPr>
      </w:pPr>
    </w:p>
    <w:sectPr w:rsidR="005A0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9F01D8"/>
    <w:rsid w:val="00000205"/>
    <w:rsid w:val="00000FFC"/>
    <w:rsid w:val="00007CB0"/>
    <w:rsid w:val="00012446"/>
    <w:rsid w:val="000160B3"/>
    <w:rsid w:val="0002279B"/>
    <w:rsid w:val="0002369A"/>
    <w:rsid w:val="000332EC"/>
    <w:rsid w:val="00034D34"/>
    <w:rsid w:val="00036465"/>
    <w:rsid w:val="000442EB"/>
    <w:rsid w:val="00051176"/>
    <w:rsid w:val="00057576"/>
    <w:rsid w:val="0006163A"/>
    <w:rsid w:val="0006763E"/>
    <w:rsid w:val="00073A60"/>
    <w:rsid w:val="00081D39"/>
    <w:rsid w:val="000979CF"/>
    <w:rsid w:val="000A4203"/>
    <w:rsid w:val="000A7E85"/>
    <w:rsid w:val="000B2590"/>
    <w:rsid w:val="000D05DD"/>
    <w:rsid w:val="000E0E61"/>
    <w:rsid w:val="000F1D12"/>
    <w:rsid w:val="00101CF1"/>
    <w:rsid w:val="001026E0"/>
    <w:rsid w:val="00113AC3"/>
    <w:rsid w:val="00124587"/>
    <w:rsid w:val="00126B8D"/>
    <w:rsid w:val="00136749"/>
    <w:rsid w:val="00137578"/>
    <w:rsid w:val="0014472C"/>
    <w:rsid w:val="001474C1"/>
    <w:rsid w:val="001478DD"/>
    <w:rsid w:val="00163311"/>
    <w:rsid w:val="00174C39"/>
    <w:rsid w:val="0018297B"/>
    <w:rsid w:val="0018379C"/>
    <w:rsid w:val="001A1A10"/>
    <w:rsid w:val="001C0B63"/>
    <w:rsid w:val="001C1168"/>
    <w:rsid w:val="001C7C51"/>
    <w:rsid w:val="001D778E"/>
    <w:rsid w:val="001F2DF1"/>
    <w:rsid w:val="001F3F72"/>
    <w:rsid w:val="001F7DA0"/>
    <w:rsid w:val="00206D2C"/>
    <w:rsid w:val="002114E3"/>
    <w:rsid w:val="00226EDE"/>
    <w:rsid w:val="00230552"/>
    <w:rsid w:val="00234265"/>
    <w:rsid w:val="002430B8"/>
    <w:rsid w:val="002547A4"/>
    <w:rsid w:val="00254B79"/>
    <w:rsid w:val="002565A8"/>
    <w:rsid w:val="002571A7"/>
    <w:rsid w:val="00257585"/>
    <w:rsid w:val="00260060"/>
    <w:rsid w:val="00260B17"/>
    <w:rsid w:val="00270E57"/>
    <w:rsid w:val="0027795B"/>
    <w:rsid w:val="002838DA"/>
    <w:rsid w:val="00284F1E"/>
    <w:rsid w:val="0029535B"/>
    <w:rsid w:val="00295876"/>
    <w:rsid w:val="002B5407"/>
    <w:rsid w:val="002B62C3"/>
    <w:rsid w:val="002C2B20"/>
    <w:rsid w:val="002D1E05"/>
    <w:rsid w:val="002D436F"/>
    <w:rsid w:val="002D6494"/>
    <w:rsid w:val="002E07DD"/>
    <w:rsid w:val="002E4E02"/>
    <w:rsid w:val="002E7772"/>
    <w:rsid w:val="0030038E"/>
    <w:rsid w:val="00302635"/>
    <w:rsid w:val="0030503E"/>
    <w:rsid w:val="0033211A"/>
    <w:rsid w:val="003329BD"/>
    <w:rsid w:val="00334E5B"/>
    <w:rsid w:val="003422F0"/>
    <w:rsid w:val="003435D8"/>
    <w:rsid w:val="00351B11"/>
    <w:rsid w:val="00352689"/>
    <w:rsid w:val="0036603D"/>
    <w:rsid w:val="00384E46"/>
    <w:rsid w:val="00387859"/>
    <w:rsid w:val="003936D4"/>
    <w:rsid w:val="003A3F35"/>
    <w:rsid w:val="003B4AE5"/>
    <w:rsid w:val="003B5CC8"/>
    <w:rsid w:val="003B614D"/>
    <w:rsid w:val="003B7AE1"/>
    <w:rsid w:val="003C329B"/>
    <w:rsid w:val="003D105C"/>
    <w:rsid w:val="003E3290"/>
    <w:rsid w:val="003F5058"/>
    <w:rsid w:val="004013D4"/>
    <w:rsid w:val="00403D32"/>
    <w:rsid w:val="0040786E"/>
    <w:rsid w:val="004106E9"/>
    <w:rsid w:val="00411B29"/>
    <w:rsid w:val="00413BC7"/>
    <w:rsid w:val="00424D2A"/>
    <w:rsid w:val="0042538E"/>
    <w:rsid w:val="0042579A"/>
    <w:rsid w:val="0043089F"/>
    <w:rsid w:val="00450E51"/>
    <w:rsid w:val="00455697"/>
    <w:rsid w:val="004620BF"/>
    <w:rsid w:val="004639CF"/>
    <w:rsid w:val="004644DB"/>
    <w:rsid w:val="004666BC"/>
    <w:rsid w:val="00470EAE"/>
    <w:rsid w:val="00471A64"/>
    <w:rsid w:val="004735CA"/>
    <w:rsid w:val="00490325"/>
    <w:rsid w:val="004A0C01"/>
    <w:rsid w:val="004A0CF9"/>
    <w:rsid w:val="004B347F"/>
    <w:rsid w:val="004B5B94"/>
    <w:rsid w:val="004C112B"/>
    <w:rsid w:val="004C1D4F"/>
    <w:rsid w:val="004C2641"/>
    <w:rsid w:val="004C3D0A"/>
    <w:rsid w:val="004C7E1B"/>
    <w:rsid w:val="004E5858"/>
    <w:rsid w:val="00504F89"/>
    <w:rsid w:val="00505EF6"/>
    <w:rsid w:val="00507451"/>
    <w:rsid w:val="005103DB"/>
    <w:rsid w:val="005229CA"/>
    <w:rsid w:val="0053334C"/>
    <w:rsid w:val="00546F22"/>
    <w:rsid w:val="005514FB"/>
    <w:rsid w:val="00552C45"/>
    <w:rsid w:val="005707D8"/>
    <w:rsid w:val="005714EB"/>
    <w:rsid w:val="00572E12"/>
    <w:rsid w:val="005736DE"/>
    <w:rsid w:val="005747C9"/>
    <w:rsid w:val="00574FAC"/>
    <w:rsid w:val="00584EA9"/>
    <w:rsid w:val="0058734F"/>
    <w:rsid w:val="00594510"/>
    <w:rsid w:val="00595E57"/>
    <w:rsid w:val="005A017A"/>
    <w:rsid w:val="005A211A"/>
    <w:rsid w:val="005A5CF9"/>
    <w:rsid w:val="005D76CD"/>
    <w:rsid w:val="005E121E"/>
    <w:rsid w:val="005E4C2E"/>
    <w:rsid w:val="005E59C3"/>
    <w:rsid w:val="005F1F0D"/>
    <w:rsid w:val="005F74AB"/>
    <w:rsid w:val="005F7B13"/>
    <w:rsid w:val="006004A8"/>
    <w:rsid w:val="00620D03"/>
    <w:rsid w:val="00623A70"/>
    <w:rsid w:val="00625147"/>
    <w:rsid w:val="00641D5B"/>
    <w:rsid w:val="00646C91"/>
    <w:rsid w:val="006533E3"/>
    <w:rsid w:val="006545E6"/>
    <w:rsid w:val="00655053"/>
    <w:rsid w:val="0066088D"/>
    <w:rsid w:val="006717DF"/>
    <w:rsid w:val="006722FD"/>
    <w:rsid w:val="00673F10"/>
    <w:rsid w:val="0067458D"/>
    <w:rsid w:val="00675D2F"/>
    <w:rsid w:val="00682269"/>
    <w:rsid w:val="0068261A"/>
    <w:rsid w:val="006827D8"/>
    <w:rsid w:val="006A1582"/>
    <w:rsid w:val="006A17D5"/>
    <w:rsid w:val="006B3A3D"/>
    <w:rsid w:val="006C0164"/>
    <w:rsid w:val="006C42E3"/>
    <w:rsid w:val="006C5C14"/>
    <w:rsid w:val="006E02C8"/>
    <w:rsid w:val="006E4974"/>
    <w:rsid w:val="006E6A95"/>
    <w:rsid w:val="006E7037"/>
    <w:rsid w:val="00704A9B"/>
    <w:rsid w:val="00705B7A"/>
    <w:rsid w:val="007109C9"/>
    <w:rsid w:val="00717EE9"/>
    <w:rsid w:val="00723195"/>
    <w:rsid w:val="00733D24"/>
    <w:rsid w:val="00735475"/>
    <w:rsid w:val="007358B0"/>
    <w:rsid w:val="00743BB0"/>
    <w:rsid w:val="00744E08"/>
    <w:rsid w:val="00750D61"/>
    <w:rsid w:val="00754810"/>
    <w:rsid w:val="0077058A"/>
    <w:rsid w:val="00775E1B"/>
    <w:rsid w:val="00781A49"/>
    <w:rsid w:val="00787824"/>
    <w:rsid w:val="00794042"/>
    <w:rsid w:val="00794B95"/>
    <w:rsid w:val="0079717E"/>
    <w:rsid w:val="007977B8"/>
    <w:rsid w:val="007A4282"/>
    <w:rsid w:val="007B27F5"/>
    <w:rsid w:val="007D7CE1"/>
    <w:rsid w:val="007E3A9A"/>
    <w:rsid w:val="007E4F7A"/>
    <w:rsid w:val="007F549B"/>
    <w:rsid w:val="007F64DE"/>
    <w:rsid w:val="00800B62"/>
    <w:rsid w:val="0080370B"/>
    <w:rsid w:val="008057F0"/>
    <w:rsid w:val="0082109E"/>
    <w:rsid w:val="008348C2"/>
    <w:rsid w:val="00836E4F"/>
    <w:rsid w:val="00837FC3"/>
    <w:rsid w:val="00846BC6"/>
    <w:rsid w:val="00853813"/>
    <w:rsid w:val="008607F5"/>
    <w:rsid w:val="00862BE8"/>
    <w:rsid w:val="00863658"/>
    <w:rsid w:val="00864C6F"/>
    <w:rsid w:val="00864C9F"/>
    <w:rsid w:val="0087024F"/>
    <w:rsid w:val="008725A9"/>
    <w:rsid w:val="008775DE"/>
    <w:rsid w:val="00877711"/>
    <w:rsid w:val="0088366D"/>
    <w:rsid w:val="00885140"/>
    <w:rsid w:val="00887193"/>
    <w:rsid w:val="00894812"/>
    <w:rsid w:val="008A689E"/>
    <w:rsid w:val="008B5609"/>
    <w:rsid w:val="008C2D49"/>
    <w:rsid w:val="008D4FFB"/>
    <w:rsid w:val="008D6750"/>
    <w:rsid w:val="008E2E77"/>
    <w:rsid w:val="008F1C8E"/>
    <w:rsid w:val="008F52A8"/>
    <w:rsid w:val="009100DE"/>
    <w:rsid w:val="00912EB1"/>
    <w:rsid w:val="009219BF"/>
    <w:rsid w:val="00936234"/>
    <w:rsid w:val="0094112D"/>
    <w:rsid w:val="00946396"/>
    <w:rsid w:val="00956BE8"/>
    <w:rsid w:val="00960ADC"/>
    <w:rsid w:val="00967E14"/>
    <w:rsid w:val="00970A73"/>
    <w:rsid w:val="00971E9A"/>
    <w:rsid w:val="00980A6F"/>
    <w:rsid w:val="00981BB6"/>
    <w:rsid w:val="009828A5"/>
    <w:rsid w:val="009850B3"/>
    <w:rsid w:val="009855ED"/>
    <w:rsid w:val="009974ED"/>
    <w:rsid w:val="009A0708"/>
    <w:rsid w:val="009A5E63"/>
    <w:rsid w:val="009B43EC"/>
    <w:rsid w:val="009B6FBA"/>
    <w:rsid w:val="009B7B72"/>
    <w:rsid w:val="009C202A"/>
    <w:rsid w:val="009C76C0"/>
    <w:rsid w:val="009D1231"/>
    <w:rsid w:val="009D4521"/>
    <w:rsid w:val="009D4F19"/>
    <w:rsid w:val="009E27A5"/>
    <w:rsid w:val="009F324E"/>
    <w:rsid w:val="009F626C"/>
    <w:rsid w:val="00A169E2"/>
    <w:rsid w:val="00A17A42"/>
    <w:rsid w:val="00A20C6F"/>
    <w:rsid w:val="00A2563F"/>
    <w:rsid w:val="00A3458C"/>
    <w:rsid w:val="00A350B7"/>
    <w:rsid w:val="00A42EB8"/>
    <w:rsid w:val="00A53B7C"/>
    <w:rsid w:val="00A60787"/>
    <w:rsid w:val="00A97F02"/>
    <w:rsid w:val="00AA4EE2"/>
    <w:rsid w:val="00AA7C88"/>
    <w:rsid w:val="00AB5088"/>
    <w:rsid w:val="00AB7830"/>
    <w:rsid w:val="00AD2339"/>
    <w:rsid w:val="00AE3C04"/>
    <w:rsid w:val="00AE6C4E"/>
    <w:rsid w:val="00AF2C70"/>
    <w:rsid w:val="00B00880"/>
    <w:rsid w:val="00B10E79"/>
    <w:rsid w:val="00B13325"/>
    <w:rsid w:val="00B17D4C"/>
    <w:rsid w:val="00B20935"/>
    <w:rsid w:val="00B23EEF"/>
    <w:rsid w:val="00B30C02"/>
    <w:rsid w:val="00B30D5E"/>
    <w:rsid w:val="00B40646"/>
    <w:rsid w:val="00B470F4"/>
    <w:rsid w:val="00B47803"/>
    <w:rsid w:val="00B50000"/>
    <w:rsid w:val="00B506C4"/>
    <w:rsid w:val="00B512B6"/>
    <w:rsid w:val="00B522D1"/>
    <w:rsid w:val="00B57FAA"/>
    <w:rsid w:val="00B617D9"/>
    <w:rsid w:val="00B63DF3"/>
    <w:rsid w:val="00B70B5E"/>
    <w:rsid w:val="00B71AE9"/>
    <w:rsid w:val="00B758AF"/>
    <w:rsid w:val="00B8454B"/>
    <w:rsid w:val="00B869EF"/>
    <w:rsid w:val="00B92930"/>
    <w:rsid w:val="00BA212B"/>
    <w:rsid w:val="00BA3F76"/>
    <w:rsid w:val="00BA4B91"/>
    <w:rsid w:val="00BA66F9"/>
    <w:rsid w:val="00BB0D9C"/>
    <w:rsid w:val="00BB39B9"/>
    <w:rsid w:val="00BB5D5E"/>
    <w:rsid w:val="00BC6BED"/>
    <w:rsid w:val="00BE245E"/>
    <w:rsid w:val="00BF13A4"/>
    <w:rsid w:val="00BF1941"/>
    <w:rsid w:val="00BF4702"/>
    <w:rsid w:val="00C15C7B"/>
    <w:rsid w:val="00C1776D"/>
    <w:rsid w:val="00C24873"/>
    <w:rsid w:val="00C4188B"/>
    <w:rsid w:val="00C50CFB"/>
    <w:rsid w:val="00C5102B"/>
    <w:rsid w:val="00C529E5"/>
    <w:rsid w:val="00C57225"/>
    <w:rsid w:val="00C5725A"/>
    <w:rsid w:val="00C63619"/>
    <w:rsid w:val="00C639AB"/>
    <w:rsid w:val="00C743B5"/>
    <w:rsid w:val="00C76BE9"/>
    <w:rsid w:val="00C76D76"/>
    <w:rsid w:val="00C8162F"/>
    <w:rsid w:val="00C827F6"/>
    <w:rsid w:val="00C90AEB"/>
    <w:rsid w:val="00CA0B47"/>
    <w:rsid w:val="00CA0D0D"/>
    <w:rsid w:val="00CA3A48"/>
    <w:rsid w:val="00CB3546"/>
    <w:rsid w:val="00CB3F78"/>
    <w:rsid w:val="00CB478F"/>
    <w:rsid w:val="00CC28D2"/>
    <w:rsid w:val="00CD05A6"/>
    <w:rsid w:val="00CD30D3"/>
    <w:rsid w:val="00CD5ED0"/>
    <w:rsid w:val="00CE0278"/>
    <w:rsid w:val="00CF53A3"/>
    <w:rsid w:val="00D007A3"/>
    <w:rsid w:val="00D03504"/>
    <w:rsid w:val="00D067C8"/>
    <w:rsid w:val="00D3314C"/>
    <w:rsid w:val="00D54786"/>
    <w:rsid w:val="00D67176"/>
    <w:rsid w:val="00D82578"/>
    <w:rsid w:val="00D905F0"/>
    <w:rsid w:val="00D9593D"/>
    <w:rsid w:val="00D96887"/>
    <w:rsid w:val="00DA5C8C"/>
    <w:rsid w:val="00DB003E"/>
    <w:rsid w:val="00DB176C"/>
    <w:rsid w:val="00DB4621"/>
    <w:rsid w:val="00DB6384"/>
    <w:rsid w:val="00DD11CF"/>
    <w:rsid w:val="00DD12E4"/>
    <w:rsid w:val="00DD7C99"/>
    <w:rsid w:val="00DE010E"/>
    <w:rsid w:val="00DE0A9A"/>
    <w:rsid w:val="00DE2445"/>
    <w:rsid w:val="00DE54D6"/>
    <w:rsid w:val="00DE5677"/>
    <w:rsid w:val="00DF0B02"/>
    <w:rsid w:val="00DF4F00"/>
    <w:rsid w:val="00E00557"/>
    <w:rsid w:val="00E013E9"/>
    <w:rsid w:val="00E04128"/>
    <w:rsid w:val="00E076AD"/>
    <w:rsid w:val="00E111C8"/>
    <w:rsid w:val="00E1582A"/>
    <w:rsid w:val="00E27B4C"/>
    <w:rsid w:val="00E47EA7"/>
    <w:rsid w:val="00E503A3"/>
    <w:rsid w:val="00E5316B"/>
    <w:rsid w:val="00E62B19"/>
    <w:rsid w:val="00E806C0"/>
    <w:rsid w:val="00E80CB3"/>
    <w:rsid w:val="00E91650"/>
    <w:rsid w:val="00EA1ED8"/>
    <w:rsid w:val="00EA229D"/>
    <w:rsid w:val="00EA27AF"/>
    <w:rsid w:val="00EA697A"/>
    <w:rsid w:val="00EB2045"/>
    <w:rsid w:val="00EB3C28"/>
    <w:rsid w:val="00EB56C6"/>
    <w:rsid w:val="00EB60C0"/>
    <w:rsid w:val="00EB7425"/>
    <w:rsid w:val="00EC01E0"/>
    <w:rsid w:val="00EC258A"/>
    <w:rsid w:val="00EF19AE"/>
    <w:rsid w:val="00EF4B9C"/>
    <w:rsid w:val="00EF6D8B"/>
    <w:rsid w:val="00F01270"/>
    <w:rsid w:val="00F0317C"/>
    <w:rsid w:val="00F14001"/>
    <w:rsid w:val="00F174C8"/>
    <w:rsid w:val="00F3083B"/>
    <w:rsid w:val="00F337DC"/>
    <w:rsid w:val="00F35213"/>
    <w:rsid w:val="00F35E76"/>
    <w:rsid w:val="00F518B7"/>
    <w:rsid w:val="00F53F45"/>
    <w:rsid w:val="00F606B3"/>
    <w:rsid w:val="00F6243A"/>
    <w:rsid w:val="00F64CAD"/>
    <w:rsid w:val="00F80FED"/>
    <w:rsid w:val="00F93913"/>
    <w:rsid w:val="00FA02C3"/>
    <w:rsid w:val="00FA5FD5"/>
    <w:rsid w:val="00FC4BEF"/>
    <w:rsid w:val="00FD43F8"/>
    <w:rsid w:val="06575D18"/>
    <w:rsid w:val="0A07B0E1"/>
    <w:rsid w:val="0A60CFAB"/>
    <w:rsid w:val="0B2ACE3B"/>
    <w:rsid w:val="0BA38142"/>
    <w:rsid w:val="129A8595"/>
    <w:rsid w:val="14A74864"/>
    <w:rsid w:val="18113EC9"/>
    <w:rsid w:val="187C9CED"/>
    <w:rsid w:val="19AD0F2A"/>
    <w:rsid w:val="1CCB878F"/>
    <w:rsid w:val="1E21578F"/>
    <w:rsid w:val="1EB2CC42"/>
    <w:rsid w:val="21B8210F"/>
    <w:rsid w:val="24416571"/>
    <w:rsid w:val="27662CC8"/>
    <w:rsid w:val="27E1F8D5"/>
    <w:rsid w:val="28582775"/>
    <w:rsid w:val="33398CF8"/>
    <w:rsid w:val="34E047C4"/>
    <w:rsid w:val="37632835"/>
    <w:rsid w:val="3A9AC8F7"/>
    <w:rsid w:val="410A0A7B"/>
    <w:rsid w:val="42BCEF5D"/>
    <w:rsid w:val="45E91E02"/>
    <w:rsid w:val="489F539F"/>
    <w:rsid w:val="491D09E6"/>
    <w:rsid w:val="4C2AB323"/>
    <w:rsid w:val="4F00A2B7"/>
    <w:rsid w:val="50D678F5"/>
    <w:rsid w:val="56B99439"/>
    <w:rsid w:val="5A9F01D8"/>
    <w:rsid w:val="5B3906BB"/>
    <w:rsid w:val="5F95F9BA"/>
    <w:rsid w:val="63E075CC"/>
    <w:rsid w:val="64696ADD"/>
    <w:rsid w:val="6809C918"/>
    <w:rsid w:val="70932D94"/>
    <w:rsid w:val="7A2D9A60"/>
    <w:rsid w:val="7FE8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01D8"/>
  <w15:chartTrackingRefBased/>
  <w15:docId w15:val="{B436F9F9-0C43-4E48-86F8-4FEAEE0A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E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E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B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hpower.org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womenagainstrape.org.b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AF4885B975143A8EB35FB4DAEBBF8" ma:contentTypeVersion="13" ma:contentTypeDescription="Create a new document." ma:contentTypeScope="" ma:versionID="f993075ffe6d1e862402fd498991aa16">
  <xsd:schema xmlns:xsd="http://www.w3.org/2001/XMLSchema" xmlns:xs="http://www.w3.org/2001/XMLSchema" xmlns:p="http://schemas.microsoft.com/office/2006/metadata/properties" xmlns:ns2="895556a0-a88e-4f91-a8d7-b7b530a578f0" xmlns:ns3="6a00e123-544a-47ca-b647-e598dd83c9b9" targetNamespace="http://schemas.microsoft.com/office/2006/metadata/properties" ma:root="true" ma:fieldsID="6ecb97898f39078496b3ffa95c3dfaf8" ns2:_="" ns3:_="">
    <xsd:import namespace="895556a0-a88e-4f91-a8d7-b7b530a578f0"/>
    <xsd:import namespace="6a00e123-544a-47ca-b647-e598dd83c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556a0-a88e-4f91-a8d7-b7b530a57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0e123-544a-47ca-b647-e598dd83c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C7B1F-0A8E-4F41-B8EE-78D90A715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29C171-C778-46F8-B821-B3B29773A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85B0E-BF43-41B7-9C27-8D753BB85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556a0-a88e-4f91-a8d7-b7b530a578f0"/>
    <ds:schemaRef ds:uri="6a00e123-544a-47ca-b647-e598dd83c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9</Pages>
  <Words>3630</Words>
  <Characters>20697</Characters>
  <Application>Microsoft Office Word</Application>
  <DocSecurity>0</DocSecurity>
  <Lines>172</Lines>
  <Paragraphs>48</Paragraphs>
  <ScaleCrop>false</ScaleCrop>
  <Company/>
  <LinksUpToDate>false</LinksUpToDate>
  <CharactersWithSpaces>24279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Stratos</dc:creator>
  <cp:keywords/>
  <dc:description/>
  <cp:lastModifiedBy>Caroline Stratos</cp:lastModifiedBy>
  <cp:revision>480</cp:revision>
  <dcterms:created xsi:type="dcterms:W3CDTF">2022-02-01T18:21:00Z</dcterms:created>
  <dcterms:modified xsi:type="dcterms:W3CDTF">2022-02-15T17:04:00Z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0x01010023FAF4885B975143A8EB35FB4DAEBBF8</vt:lpwstr>
  </property>
</Properties>
</file>